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A3" w:rsidRPr="007A3AA3" w:rsidRDefault="007A3AA3" w:rsidP="007A3AA3">
      <w:pPr>
        <w:widowControl/>
        <w:shd w:val="clear" w:color="auto" w:fill="FFFFFF"/>
        <w:suppressAutoHyphens w:val="0"/>
        <w:spacing w:before="182" w:after="91"/>
        <w:outlineLvl w:val="1"/>
        <w:rPr>
          <w:rFonts w:ascii="Arial" w:eastAsia="Times New Roman" w:hAnsi="Arial" w:cs="Arial"/>
          <w:color w:val="333333"/>
          <w:kern w:val="0"/>
          <w:sz w:val="27"/>
          <w:szCs w:val="27"/>
          <w:lang w:eastAsia="ru-RU"/>
        </w:rPr>
      </w:pPr>
      <w:r w:rsidRPr="007A3AA3">
        <w:rPr>
          <w:rFonts w:ascii="Arial" w:eastAsia="Times New Roman" w:hAnsi="Arial" w:cs="Arial"/>
          <w:color w:val="333333"/>
          <w:kern w:val="0"/>
          <w:sz w:val="27"/>
          <w:szCs w:val="27"/>
          <w:lang w:eastAsia="ru-RU"/>
        </w:rPr>
        <w:t>Как уберечь ребенка от сексуального насилия</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 xml:space="preserve">Расскажите детям </w:t>
      </w:r>
      <w:proofErr w:type="gramStart"/>
      <w:r w:rsidRPr="007A3AA3">
        <w:rPr>
          <w:rFonts w:ascii="Arial" w:eastAsia="Times New Roman" w:hAnsi="Arial" w:cs="Arial"/>
          <w:color w:val="333333"/>
          <w:kern w:val="0"/>
          <w:sz w:val="15"/>
          <w:szCs w:val="15"/>
          <w:lang w:eastAsia="ru-RU"/>
        </w:rPr>
        <w:t>о</w:t>
      </w:r>
      <w:proofErr w:type="gramEnd"/>
      <w:r w:rsidRPr="007A3AA3">
        <w:rPr>
          <w:rFonts w:ascii="Arial" w:eastAsia="Times New Roman" w:hAnsi="Arial" w:cs="Arial"/>
          <w:color w:val="333333"/>
          <w:kern w:val="0"/>
          <w:sz w:val="15"/>
          <w:szCs w:val="15"/>
          <w:lang w:eastAsia="ru-RU"/>
        </w:rPr>
        <w:t xml:space="preserve"> их праве на личную неприкосновенность, на защиту себя от физических посягательств любыми средствами.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Особое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НАДО ПОМНИТЬ,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ЗНАЙТЕ,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НЕРЕДКО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A3AA3" w:rsidRPr="007A3AA3" w:rsidRDefault="007A3AA3" w:rsidP="007A3AA3">
      <w:pPr>
        <w:widowControl/>
        <w:numPr>
          <w:ilvl w:val="0"/>
          <w:numId w:val="41"/>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A3AA3">
        <w:rPr>
          <w:rFonts w:ascii="Arial" w:eastAsia="Times New Roman" w:hAnsi="Arial" w:cs="Arial"/>
          <w:color w:val="333333"/>
          <w:kern w:val="0"/>
          <w:sz w:val="15"/>
          <w:szCs w:val="15"/>
          <w:lang w:eastAsia="ru-RU"/>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BD624D" w:rsidRPr="007A3AA3" w:rsidRDefault="00BD624D" w:rsidP="007A3AA3"/>
    <w:sectPr w:rsidR="00BD624D" w:rsidRPr="007A3AA3" w:rsidSect="00303BC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96" w:rsidRDefault="00462196" w:rsidP="00C3155F">
      <w:r>
        <w:separator/>
      </w:r>
    </w:p>
  </w:endnote>
  <w:endnote w:type="continuationSeparator" w:id="0">
    <w:p w:rsidR="00462196" w:rsidRDefault="00462196" w:rsidP="00C315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Segoe Print"/>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96" w:rsidRDefault="00462196" w:rsidP="00C3155F">
      <w:r>
        <w:separator/>
      </w:r>
    </w:p>
  </w:footnote>
  <w:footnote w:type="continuationSeparator" w:id="0">
    <w:p w:rsidR="00462196" w:rsidRDefault="00462196" w:rsidP="00C3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CD" w:rsidRDefault="00303BCD" w:rsidP="00303BCD">
    <w:pPr>
      <w:pStyle w:val="a9"/>
      <w:tabs>
        <w:tab w:val="clear" w:pos="4677"/>
        <w:tab w:val="clear" w:pos="9355"/>
        <w:tab w:val="left" w:pos="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8E0"/>
    <w:multiLevelType w:val="multilevel"/>
    <w:tmpl w:val="5E3CA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25C06"/>
    <w:multiLevelType w:val="multilevel"/>
    <w:tmpl w:val="529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26CFA"/>
    <w:multiLevelType w:val="multilevel"/>
    <w:tmpl w:val="EA72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65B37"/>
    <w:multiLevelType w:val="multilevel"/>
    <w:tmpl w:val="4B3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2C3C"/>
    <w:multiLevelType w:val="multilevel"/>
    <w:tmpl w:val="66A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96C7B"/>
    <w:multiLevelType w:val="multilevel"/>
    <w:tmpl w:val="F02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402B2"/>
    <w:multiLevelType w:val="multilevel"/>
    <w:tmpl w:val="38EC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5127F"/>
    <w:multiLevelType w:val="multilevel"/>
    <w:tmpl w:val="7D10357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1203AB"/>
    <w:multiLevelType w:val="multilevel"/>
    <w:tmpl w:val="B68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B643B"/>
    <w:multiLevelType w:val="multilevel"/>
    <w:tmpl w:val="0D1E8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72D3F6C"/>
    <w:multiLevelType w:val="multilevel"/>
    <w:tmpl w:val="C7F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D6B58"/>
    <w:multiLevelType w:val="multilevel"/>
    <w:tmpl w:val="9CB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230F7"/>
    <w:multiLevelType w:val="multilevel"/>
    <w:tmpl w:val="69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A36C6C"/>
    <w:multiLevelType w:val="multilevel"/>
    <w:tmpl w:val="6832C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1A8D3D7F"/>
    <w:multiLevelType w:val="multilevel"/>
    <w:tmpl w:val="EB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7565F0"/>
    <w:multiLevelType w:val="multilevel"/>
    <w:tmpl w:val="038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E53A6"/>
    <w:multiLevelType w:val="multilevel"/>
    <w:tmpl w:val="9566E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D2B043F"/>
    <w:multiLevelType w:val="multilevel"/>
    <w:tmpl w:val="1F9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58315F"/>
    <w:multiLevelType w:val="multilevel"/>
    <w:tmpl w:val="85E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C834DD"/>
    <w:multiLevelType w:val="multilevel"/>
    <w:tmpl w:val="A38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751AC"/>
    <w:multiLevelType w:val="multilevel"/>
    <w:tmpl w:val="E31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E47597"/>
    <w:multiLevelType w:val="multilevel"/>
    <w:tmpl w:val="D91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A468D"/>
    <w:multiLevelType w:val="multilevel"/>
    <w:tmpl w:val="9C8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F13648"/>
    <w:multiLevelType w:val="multilevel"/>
    <w:tmpl w:val="607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72D9F"/>
    <w:multiLevelType w:val="multilevel"/>
    <w:tmpl w:val="CF1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11424"/>
    <w:multiLevelType w:val="multilevel"/>
    <w:tmpl w:val="D1788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D8157B"/>
    <w:multiLevelType w:val="multilevel"/>
    <w:tmpl w:val="85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436EF"/>
    <w:multiLevelType w:val="multilevel"/>
    <w:tmpl w:val="50A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1F577B"/>
    <w:multiLevelType w:val="multilevel"/>
    <w:tmpl w:val="C92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65030F"/>
    <w:multiLevelType w:val="multilevel"/>
    <w:tmpl w:val="ED80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2F6979"/>
    <w:multiLevelType w:val="multilevel"/>
    <w:tmpl w:val="04EC1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C9118C"/>
    <w:multiLevelType w:val="multilevel"/>
    <w:tmpl w:val="C10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B5D41"/>
    <w:multiLevelType w:val="multilevel"/>
    <w:tmpl w:val="B48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775BE8"/>
    <w:multiLevelType w:val="multilevel"/>
    <w:tmpl w:val="42F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85D93"/>
    <w:multiLevelType w:val="multilevel"/>
    <w:tmpl w:val="42F89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A54C53"/>
    <w:multiLevelType w:val="multilevel"/>
    <w:tmpl w:val="A744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775B1E"/>
    <w:multiLevelType w:val="multilevel"/>
    <w:tmpl w:val="9956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A41FE9"/>
    <w:multiLevelType w:val="multilevel"/>
    <w:tmpl w:val="DF8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3962CE"/>
    <w:multiLevelType w:val="multilevel"/>
    <w:tmpl w:val="8F6C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6D0070"/>
    <w:multiLevelType w:val="multilevel"/>
    <w:tmpl w:val="DA3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859D6"/>
    <w:multiLevelType w:val="multilevel"/>
    <w:tmpl w:val="3D9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5"/>
  </w:num>
  <w:num w:numId="3">
    <w:abstractNumId w:val="3"/>
  </w:num>
  <w:num w:numId="4">
    <w:abstractNumId w:val="6"/>
  </w:num>
  <w:num w:numId="5">
    <w:abstractNumId w:val="10"/>
  </w:num>
  <w:num w:numId="6">
    <w:abstractNumId w:val="4"/>
  </w:num>
  <w:num w:numId="7">
    <w:abstractNumId w:val="26"/>
  </w:num>
  <w:num w:numId="8">
    <w:abstractNumId w:val="0"/>
  </w:num>
  <w:num w:numId="9">
    <w:abstractNumId w:val="12"/>
  </w:num>
  <w:num w:numId="10">
    <w:abstractNumId w:val="14"/>
  </w:num>
  <w:num w:numId="11">
    <w:abstractNumId w:val="36"/>
  </w:num>
  <w:num w:numId="12">
    <w:abstractNumId w:val="21"/>
  </w:num>
  <w:num w:numId="13">
    <w:abstractNumId w:val="25"/>
  </w:num>
  <w:num w:numId="14">
    <w:abstractNumId w:val="18"/>
  </w:num>
  <w:num w:numId="15">
    <w:abstractNumId w:val="30"/>
  </w:num>
  <w:num w:numId="16">
    <w:abstractNumId w:val="31"/>
  </w:num>
  <w:num w:numId="17">
    <w:abstractNumId w:val="15"/>
  </w:num>
  <w:num w:numId="18">
    <w:abstractNumId w:val="16"/>
  </w:num>
  <w:num w:numId="19">
    <w:abstractNumId w:val="13"/>
  </w:num>
  <w:num w:numId="20">
    <w:abstractNumId w:val="9"/>
  </w:num>
  <w:num w:numId="21">
    <w:abstractNumId w:val="33"/>
  </w:num>
  <w:num w:numId="22">
    <w:abstractNumId w:val="2"/>
  </w:num>
  <w:num w:numId="23">
    <w:abstractNumId w:val="28"/>
  </w:num>
  <w:num w:numId="24">
    <w:abstractNumId w:val="8"/>
  </w:num>
  <w:num w:numId="25">
    <w:abstractNumId w:val="38"/>
  </w:num>
  <w:num w:numId="26">
    <w:abstractNumId w:val="34"/>
  </w:num>
  <w:num w:numId="27">
    <w:abstractNumId w:val="1"/>
  </w:num>
  <w:num w:numId="28">
    <w:abstractNumId w:val="32"/>
  </w:num>
  <w:num w:numId="29">
    <w:abstractNumId w:val="29"/>
  </w:num>
  <w:num w:numId="30">
    <w:abstractNumId w:val="11"/>
  </w:num>
  <w:num w:numId="31">
    <w:abstractNumId w:val="19"/>
  </w:num>
  <w:num w:numId="32">
    <w:abstractNumId w:val="20"/>
  </w:num>
  <w:num w:numId="33">
    <w:abstractNumId w:val="37"/>
  </w:num>
  <w:num w:numId="34">
    <w:abstractNumId w:val="24"/>
  </w:num>
  <w:num w:numId="35">
    <w:abstractNumId w:val="27"/>
  </w:num>
  <w:num w:numId="36">
    <w:abstractNumId w:val="40"/>
  </w:num>
  <w:num w:numId="37">
    <w:abstractNumId w:val="22"/>
  </w:num>
  <w:num w:numId="38">
    <w:abstractNumId w:val="5"/>
  </w:num>
  <w:num w:numId="39">
    <w:abstractNumId w:val="39"/>
  </w:num>
  <w:num w:numId="40">
    <w:abstractNumId w:val="2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16E5"/>
    <w:rsid w:val="000516E5"/>
    <w:rsid w:val="0008332F"/>
    <w:rsid w:val="000D35DD"/>
    <w:rsid w:val="000F55F7"/>
    <w:rsid w:val="00125FAA"/>
    <w:rsid w:val="001C3B34"/>
    <w:rsid w:val="001D1A2B"/>
    <w:rsid w:val="0020095F"/>
    <w:rsid w:val="00216C4F"/>
    <w:rsid w:val="00252E38"/>
    <w:rsid w:val="00294395"/>
    <w:rsid w:val="00296E76"/>
    <w:rsid w:val="002D4EB9"/>
    <w:rsid w:val="002E64BA"/>
    <w:rsid w:val="00303BCD"/>
    <w:rsid w:val="003103D0"/>
    <w:rsid w:val="0035629D"/>
    <w:rsid w:val="003D393F"/>
    <w:rsid w:val="003D4736"/>
    <w:rsid w:val="00401635"/>
    <w:rsid w:val="004531D0"/>
    <w:rsid w:val="00462196"/>
    <w:rsid w:val="0048491F"/>
    <w:rsid w:val="004C1AD3"/>
    <w:rsid w:val="004D0DFE"/>
    <w:rsid w:val="004F4B91"/>
    <w:rsid w:val="00530C6D"/>
    <w:rsid w:val="00531CBB"/>
    <w:rsid w:val="00543097"/>
    <w:rsid w:val="00580564"/>
    <w:rsid w:val="005C306D"/>
    <w:rsid w:val="00602B8B"/>
    <w:rsid w:val="0062313F"/>
    <w:rsid w:val="006752BB"/>
    <w:rsid w:val="00687FD7"/>
    <w:rsid w:val="006B3FB5"/>
    <w:rsid w:val="007337AC"/>
    <w:rsid w:val="007356D2"/>
    <w:rsid w:val="0076655A"/>
    <w:rsid w:val="007A3AA3"/>
    <w:rsid w:val="007B247B"/>
    <w:rsid w:val="007E69ED"/>
    <w:rsid w:val="00803F27"/>
    <w:rsid w:val="00837929"/>
    <w:rsid w:val="00853ECD"/>
    <w:rsid w:val="008848EC"/>
    <w:rsid w:val="008A252C"/>
    <w:rsid w:val="009115DA"/>
    <w:rsid w:val="0092601C"/>
    <w:rsid w:val="00976E05"/>
    <w:rsid w:val="00983B2D"/>
    <w:rsid w:val="009D2FA3"/>
    <w:rsid w:val="009D5910"/>
    <w:rsid w:val="00A043CD"/>
    <w:rsid w:val="00A5620C"/>
    <w:rsid w:val="00AF0A65"/>
    <w:rsid w:val="00B453F2"/>
    <w:rsid w:val="00B47F52"/>
    <w:rsid w:val="00B71B20"/>
    <w:rsid w:val="00BD624D"/>
    <w:rsid w:val="00C3155F"/>
    <w:rsid w:val="00C50CEC"/>
    <w:rsid w:val="00C8161D"/>
    <w:rsid w:val="00CC2568"/>
    <w:rsid w:val="00CC4F56"/>
    <w:rsid w:val="00D07BC1"/>
    <w:rsid w:val="00D2198A"/>
    <w:rsid w:val="00D425AD"/>
    <w:rsid w:val="00D54B56"/>
    <w:rsid w:val="00D8561D"/>
    <w:rsid w:val="00DA4E4A"/>
    <w:rsid w:val="00DF0BBA"/>
    <w:rsid w:val="00DF2000"/>
    <w:rsid w:val="00E101D0"/>
    <w:rsid w:val="00ED2A59"/>
    <w:rsid w:val="00F12488"/>
    <w:rsid w:val="00F2641B"/>
    <w:rsid w:val="00F53C9B"/>
    <w:rsid w:val="00F819A2"/>
    <w:rsid w:val="00F91AFB"/>
    <w:rsid w:val="00FA46A4"/>
    <w:rsid w:val="00FA5DC2"/>
    <w:rsid w:val="00FD7775"/>
    <w:rsid w:val="00FF0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2">
    <w:name w:val="heading 2"/>
    <w:basedOn w:val="a"/>
    <w:link w:val="20"/>
    <w:uiPriority w:val="9"/>
    <w:qFormat/>
    <w:rsid w:val="00D54B5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BCD"/>
    <w:pPr>
      <w:ind w:left="720"/>
      <w:contextualSpacing/>
    </w:pPr>
  </w:style>
  <w:style w:type="paragraph" w:styleId="a5">
    <w:name w:val="Body Text"/>
    <w:basedOn w:val="a"/>
    <w:link w:val="a6"/>
    <w:uiPriority w:val="1"/>
    <w:qFormat/>
    <w:rsid w:val="00303BCD"/>
    <w:pPr>
      <w:suppressAutoHyphens w:val="0"/>
      <w:autoSpaceDE w:val="0"/>
      <w:autoSpaceDN w:val="0"/>
    </w:pPr>
    <w:rPr>
      <w:rFonts w:eastAsia="Times New Roman"/>
      <w:kern w:val="0"/>
      <w:sz w:val="26"/>
      <w:szCs w:val="26"/>
      <w:lang w:eastAsia="en-US"/>
    </w:rPr>
  </w:style>
  <w:style w:type="character" w:customStyle="1" w:styleId="a6">
    <w:name w:val="Основной текст Знак"/>
    <w:basedOn w:val="a0"/>
    <w:link w:val="a5"/>
    <w:uiPriority w:val="1"/>
    <w:rsid w:val="00303BCD"/>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303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BCD"/>
    <w:pPr>
      <w:suppressAutoHyphens w:val="0"/>
      <w:autoSpaceDE w:val="0"/>
      <w:autoSpaceDN w:val="0"/>
      <w:ind w:left="105"/>
    </w:pPr>
    <w:rPr>
      <w:rFonts w:eastAsia="Times New Roman"/>
      <w:kern w:val="0"/>
      <w:sz w:val="22"/>
      <w:szCs w:val="22"/>
      <w:lang w:eastAsia="en-US"/>
    </w:rPr>
  </w:style>
  <w:style w:type="character" w:styleId="a7">
    <w:name w:val="Hyperlink"/>
    <w:basedOn w:val="a0"/>
    <w:uiPriority w:val="99"/>
    <w:unhideWhenUsed/>
    <w:rsid w:val="00303BCD"/>
    <w:rPr>
      <w:color w:val="0000FF" w:themeColor="hyperlink"/>
      <w:u w:val="single"/>
    </w:rPr>
  </w:style>
  <w:style w:type="paragraph" w:styleId="a8">
    <w:name w:val="No Spacing"/>
    <w:uiPriority w:val="1"/>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9">
    <w:name w:val="header"/>
    <w:basedOn w:val="a"/>
    <w:link w:val="aa"/>
    <w:uiPriority w:val="99"/>
    <w:semiHidden/>
    <w:unhideWhenUsed/>
    <w:rsid w:val="00303BCD"/>
    <w:pPr>
      <w:tabs>
        <w:tab w:val="center" w:pos="4677"/>
        <w:tab w:val="right" w:pos="9355"/>
      </w:tabs>
    </w:pPr>
  </w:style>
  <w:style w:type="character" w:customStyle="1" w:styleId="aa">
    <w:name w:val="Верхний колонтитул Знак"/>
    <w:basedOn w:val="a0"/>
    <w:link w:val="a9"/>
    <w:uiPriority w:val="99"/>
    <w:semiHidden/>
    <w:rsid w:val="00303BCD"/>
    <w:rPr>
      <w:rFonts w:ascii="Times New Roman" w:eastAsia="Andale Sans UI" w:hAnsi="Times New Roman" w:cs="Times New Roman"/>
      <w:kern w:val="2"/>
      <w:sz w:val="24"/>
      <w:szCs w:val="24"/>
      <w:lang w:eastAsia="ar-SA"/>
    </w:rPr>
  </w:style>
  <w:style w:type="paragraph" w:styleId="ab">
    <w:name w:val="Normal (Web)"/>
    <w:basedOn w:val="a"/>
    <w:uiPriority w:val="99"/>
    <w:semiHidden/>
    <w:unhideWhenUsed/>
    <w:rsid w:val="00D54B56"/>
    <w:pPr>
      <w:widowControl/>
      <w:suppressAutoHyphens w:val="0"/>
      <w:spacing w:before="100" w:beforeAutospacing="1" w:after="100" w:afterAutospacing="1"/>
    </w:pPr>
    <w:rPr>
      <w:rFonts w:eastAsia="Times New Roman"/>
      <w:kern w:val="0"/>
      <w:lang w:eastAsia="ru-RU"/>
    </w:rPr>
  </w:style>
  <w:style w:type="character" w:styleId="ac">
    <w:name w:val="Strong"/>
    <w:basedOn w:val="a0"/>
    <w:uiPriority w:val="22"/>
    <w:qFormat/>
    <w:rsid w:val="00D54B56"/>
    <w:rPr>
      <w:b/>
      <w:bCs/>
    </w:rPr>
  </w:style>
  <w:style w:type="character" w:customStyle="1" w:styleId="20">
    <w:name w:val="Заголовок 2 Знак"/>
    <w:basedOn w:val="a0"/>
    <w:link w:val="2"/>
    <w:uiPriority w:val="9"/>
    <w:rsid w:val="00D54B56"/>
    <w:rPr>
      <w:rFonts w:ascii="Times New Roman" w:eastAsia="Times New Roman" w:hAnsi="Times New Roman" w:cs="Times New Roman"/>
      <w:b/>
      <w:bCs/>
      <w:sz w:val="36"/>
      <w:szCs w:val="36"/>
      <w:lang w:eastAsia="ru-RU"/>
    </w:rPr>
  </w:style>
  <w:style w:type="character" w:styleId="ad">
    <w:name w:val="Emphasis"/>
    <w:basedOn w:val="a0"/>
    <w:uiPriority w:val="20"/>
    <w:qFormat/>
    <w:rsid w:val="00531CBB"/>
    <w:rPr>
      <w:i/>
      <w:iCs/>
    </w:rPr>
  </w:style>
</w:styles>
</file>

<file path=word/webSettings.xml><?xml version="1.0" encoding="utf-8"?>
<w:webSettings xmlns:r="http://schemas.openxmlformats.org/officeDocument/2006/relationships" xmlns:w="http://schemas.openxmlformats.org/wordprocessingml/2006/main">
  <w:divs>
    <w:div w:id="28646614">
      <w:bodyDiv w:val="1"/>
      <w:marLeft w:val="0"/>
      <w:marRight w:val="0"/>
      <w:marTop w:val="0"/>
      <w:marBottom w:val="0"/>
      <w:divBdr>
        <w:top w:val="none" w:sz="0" w:space="0" w:color="auto"/>
        <w:left w:val="none" w:sz="0" w:space="0" w:color="auto"/>
        <w:bottom w:val="none" w:sz="0" w:space="0" w:color="auto"/>
        <w:right w:val="none" w:sz="0" w:space="0" w:color="auto"/>
      </w:divBdr>
      <w:divsChild>
        <w:div w:id="947546720">
          <w:marLeft w:val="0"/>
          <w:marRight w:val="0"/>
          <w:marTop w:val="0"/>
          <w:marBottom w:val="0"/>
          <w:divBdr>
            <w:top w:val="none" w:sz="0" w:space="0" w:color="auto"/>
            <w:left w:val="none" w:sz="0" w:space="0" w:color="auto"/>
            <w:bottom w:val="none" w:sz="0" w:space="0" w:color="auto"/>
            <w:right w:val="none" w:sz="0" w:space="0" w:color="auto"/>
          </w:divBdr>
          <w:divsChild>
            <w:div w:id="19000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354647213">
          <w:marLeft w:val="0"/>
          <w:marRight w:val="0"/>
          <w:marTop w:val="0"/>
          <w:marBottom w:val="0"/>
          <w:divBdr>
            <w:top w:val="none" w:sz="0" w:space="0" w:color="auto"/>
            <w:left w:val="none" w:sz="0" w:space="0" w:color="auto"/>
            <w:bottom w:val="none" w:sz="0" w:space="0" w:color="auto"/>
            <w:right w:val="none" w:sz="0" w:space="0" w:color="auto"/>
          </w:divBdr>
          <w:divsChild>
            <w:div w:id="102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169">
      <w:bodyDiv w:val="1"/>
      <w:marLeft w:val="0"/>
      <w:marRight w:val="0"/>
      <w:marTop w:val="0"/>
      <w:marBottom w:val="0"/>
      <w:divBdr>
        <w:top w:val="none" w:sz="0" w:space="0" w:color="auto"/>
        <w:left w:val="none" w:sz="0" w:space="0" w:color="auto"/>
        <w:bottom w:val="none" w:sz="0" w:space="0" w:color="auto"/>
        <w:right w:val="none" w:sz="0" w:space="0" w:color="auto"/>
      </w:divBdr>
      <w:divsChild>
        <w:div w:id="1532186389">
          <w:marLeft w:val="0"/>
          <w:marRight w:val="0"/>
          <w:marTop w:val="0"/>
          <w:marBottom w:val="0"/>
          <w:divBdr>
            <w:top w:val="none" w:sz="0" w:space="0" w:color="auto"/>
            <w:left w:val="none" w:sz="0" w:space="0" w:color="auto"/>
            <w:bottom w:val="none" w:sz="0" w:space="0" w:color="auto"/>
            <w:right w:val="none" w:sz="0" w:space="0" w:color="auto"/>
          </w:divBdr>
          <w:divsChild>
            <w:div w:id="6973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80">
      <w:bodyDiv w:val="1"/>
      <w:marLeft w:val="0"/>
      <w:marRight w:val="0"/>
      <w:marTop w:val="0"/>
      <w:marBottom w:val="0"/>
      <w:divBdr>
        <w:top w:val="none" w:sz="0" w:space="0" w:color="auto"/>
        <w:left w:val="none" w:sz="0" w:space="0" w:color="auto"/>
        <w:bottom w:val="none" w:sz="0" w:space="0" w:color="auto"/>
        <w:right w:val="none" w:sz="0" w:space="0" w:color="auto"/>
      </w:divBdr>
      <w:divsChild>
        <w:div w:id="2129544233">
          <w:marLeft w:val="0"/>
          <w:marRight w:val="0"/>
          <w:marTop w:val="0"/>
          <w:marBottom w:val="0"/>
          <w:divBdr>
            <w:top w:val="none" w:sz="0" w:space="0" w:color="auto"/>
            <w:left w:val="none" w:sz="0" w:space="0" w:color="auto"/>
            <w:bottom w:val="none" w:sz="0" w:space="0" w:color="auto"/>
            <w:right w:val="none" w:sz="0" w:space="0" w:color="auto"/>
          </w:divBdr>
          <w:divsChild>
            <w:div w:id="195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583">
      <w:bodyDiv w:val="1"/>
      <w:marLeft w:val="0"/>
      <w:marRight w:val="0"/>
      <w:marTop w:val="0"/>
      <w:marBottom w:val="0"/>
      <w:divBdr>
        <w:top w:val="none" w:sz="0" w:space="0" w:color="auto"/>
        <w:left w:val="none" w:sz="0" w:space="0" w:color="auto"/>
        <w:bottom w:val="none" w:sz="0" w:space="0" w:color="auto"/>
        <w:right w:val="none" w:sz="0" w:space="0" w:color="auto"/>
      </w:divBdr>
    </w:div>
    <w:div w:id="286742422">
      <w:bodyDiv w:val="1"/>
      <w:marLeft w:val="0"/>
      <w:marRight w:val="0"/>
      <w:marTop w:val="0"/>
      <w:marBottom w:val="0"/>
      <w:divBdr>
        <w:top w:val="none" w:sz="0" w:space="0" w:color="auto"/>
        <w:left w:val="none" w:sz="0" w:space="0" w:color="auto"/>
        <w:bottom w:val="none" w:sz="0" w:space="0" w:color="auto"/>
        <w:right w:val="none" w:sz="0" w:space="0" w:color="auto"/>
      </w:divBdr>
      <w:divsChild>
        <w:div w:id="1555309554">
          <w:marLeft w:val="0"/>
          <w:marRight w:val="0"/>
          <w:marTop w:val="0"/>
          <w:marBottom w:val="0"/>
          <w:divBdr>
            <w:top w:val="none" w:sz="0" w:space="0" w:color="auto"/>
            <w:left w:val="none" w:sz="0" w:space="0" w:color="auto"/>
            <w:bottom w:val="none" w:sz="0" w:space="0" w:color="auto"/>
            <w:right w:val="none" w:sz="0" w:space="0" w:color="auto"/>
          </w:divBdr>
          <w:divsChild>
            <w:div w:id="1776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333">
      <w:bodyDiv w:val="1"/>
      <w:marLeft w:val="0"/>
      <w:marRight w:val="0"/>
      <w:marTop w:val="0"/>
      <w:marBottom w:val="0"/>
      <w:divBdr>
        <w:top w:val="none" w:sz="0" w:space="0" w:color="auto"/>
        <w:left w:val="none" w:sz="0" w:space="0" w:color="auto"/>
        <w:bottom w:val="none" w:sz="0" w:space="0" w:color="auto"/>
        <w:right w:val="none" w:sz="0" w:space="0" w:color="auto"/>
      </w:divBdr>
      <w:divsChild>
        <w:div w:id="1335764218">
          <w:marLeft w:val="0"/>
          <w:marRight w:val="0"/>
          <w:marTop w:val="0"/>
          <w:marBottom w:val="0"/>
          <w:divBdr>
            <w:top w:val="none" w:sz="0" w:space="0" w:color="auto"/>
            <w:left w:val="none" w:sz="0" w:space="0" w:color="auto"/>
            <w:bottom w:val="none" w:sz="0" w:space="0" w:color="auto"/>
            <w:right w:val="none" w:sz="0" w:space="0" w:color="auto"/>
          </w:divBdr>
          <w:divsChild>
            <w:div w:id="11235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474">
      <w:bodyDiv w:val="1"/>
      <w:marLeft w:val="0"/>
      <w:marRight w:val="0"/>
      <w:marTop w:val="0"/>
      <w:marBottom w:val="0"/>
      <w:divBdr>
        <w:top w:val="none" w:sz="0" w:space="0" w:color="auto"/>
        <w:left w:val="none" w:sz="0" w:space="0" w:color="auto"/>
        <w:bottom w:val="none" w:sz="0" w:space="0" w:color="auto"/>
        <w:right w:val="none" w:sz="0" w:space="0" w:color="auto"/>
      </w:divBdr>
      <w:divsChild>
        <w:div w:id="1742293398">
          <w:marLeft w:val="0"/>
          <w:marRight w:val="0"/>
          <w:marTop w:val="0"/>
          <w:marBottom w:val="0"/>
          <w:divBdr>
            <w:top w:val="none" w:sz="0" w:space="0" w:color="auto"/>
            <w:left w:val="none" w:sz="0" w:space="0" w:color="auto"/>
            <w:bottom w:val="none" w:sz="0" w:space="0" w:color="auto"/>
            <w:right w:val="none" w:sz="0" w:space="0" w:color="auto"/>
          </w:divBdr>
          <w:divsChild>
            <w:div w:id="5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2875">
      <w:bodyDiv w:val="1"/>
      <w:marLeft w:val="0"/>
      <w:marRight w:val="0"/>
      <w:marTop w:val="0"/>
      <w:marBottom w:val="0"/>
      <w:divBdr>
        <w:top w:val="none" w:sz="0" w:space="0" w:color="auto"/>
        <w:left w:val="none" w:sz="0" w:space="0" w:color="auto"/>
        <w:bottom w:val="none" w:sz="0" w:space="0" w:color="auto"/>
        <w:right w:val="none" w:sz="0" w:space="0" w:color="auto"/>
      </w:divBdr>
      <w:divsChild>
        <w:div w:id="917439909">
          <w:marLeft w:val="0"/>
          <w:marRight w:val="0"/>
          <w:marTop w:val="0"/>
          <w:marBottom w:val="0"/>
          <w:divBdr>
            <w:top w:val="none" w:sz="0" w:space="0" w:color="auto"/>
            <w:left w:val="none" w:sz="0" w:space="0" w:color="auto"/>
            <w:bottom w:val="none" w:sz="0" w:space="0" w:color="auto"/>
            <w:right w:val="none" w:sz="0" w:space="0" w:color="auto"/>
          </w:divBdr>
          <w:divsChild>
            <w:div w:id="1239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6636">
      <w:bodyDiv w:val="1"/>
      <w:marLeft w:val="0"/>
      <w:marRight w:val="0"/>
      <w:marTop w:val="0"/>
      <w:marBottom w:val="0"/>
      <w:divBdr>
        <w:top w:val="none" w:sz="0" w:space="0" w:color="auto"/>
        <w:left w:val="none" w:sz="0" w:space="0" w:color="auto"/>
        <w:bottom w:val="none" w:sz="0" w:space="0" w:color="auto"/>
        <w:right w:val="none" w:sz="0" w:space="0" w:color="auto"/>
      </w:divBdr>
      <w:divsChild>
        <w:div w:id="2145418844">
          <w:marLeft w:val="0"/>
          <w:marRight w:val="0"/>
          <w:marTop w:val="0"/>
          <w:marBottom w:val="0"/>
          <w:divBdr>
            <w:top w:val="none" w:sz="0" w:space="0" w:color="auto"/>
            <w:left w:val="none" w:sz="0" w:space="0" w:color="auto"/>
            <w:bottom w:val="none" w:sz="0" w:space="0" w:color="auto"/>
            <w:right w:val="none" w:sz="0" w:space="0" w:color="auto"/>
          </w:divBdr>
          <w:divsChild>
            <w:div w:id="1960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347">
      <w:bodyDiv w:val="1"/>
      <w:marLeft w:val="0"/>
      <w:marRight w:val="0"/>
      <w:marTop w:val="0"/>
      <w:marBottom w:val="0"/>
      <w:divBdr>
        <w:top w:val="none" w:sz="0" w:space="0" w:color="auto"/>
        <w:left w:val="none" w:sz="0" w:space="0" w:color="auto"/>
        <w:bottom w:val="none" w:sz="0" w:space="0" w:color="auto"/>
        <w:right w:val="none" w:sz="0" w:space="0" w:color="auto"/>
      </w:divBdr>
    </w:div>
    <w:div w:id="869073321">
      <w:bodyDiv w:val="1"/>
      <w:marLeft w:val="0"/>
      <w:marRight w:val="0"/>
      <w:marTop w:val="0"/>
      <w:marBottom w:val="0"/>
      <w:divBdr>
        <w:top w:val="none" w:sz="0" w:space="0" w:color="auto"/>
        <w:left w:val="none" w:sz="0" w:space="0" w:color="auto"/>
        <w:bottom w:val="none" w:sz="0" w:space="0" w:color="auto"/>
        <w:right w:val="none" w:sz="0" w:space="0" w:color="auto"/>
      </w:divBdr>
      <w:divsChild>
        <w:div w:id="742096609">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1859">
      <w:bodyDiv w:val="1"/>
      <w:marLeft w:val="0"/>
      <w:marRight w:val="0"/>
      <w:marTop w:val="0"/>
      <w:marBottom w:val="0"/>
      <w:divBdr>
        <w:top w:val="none" w:sz="0" w:space="0" w:color="auto"/>
        <w:left w:val="none" w:sz="0" w:space="0" w:color="auto"/>
        <w:bottom w:val="none" w:sz="0" w:space="0" w:color="auto"/>
        <w:right w:val="none" w:sz="0" w:space="0" w:color="auto"/>
      </w:divBdr>
      <w:divsChild>
        <w:div w:id="1278176082">
          <w:marLeft w:val="0"/>
          <w:marRight w:val="0"/>
          <w:marTop w:val="0"/>
          <w:marBottom w:val="0"/>
          <w:divBdr>
            <w:top w:val="none" w:sz="0" w:space="0" w:color="auto"/>
            <w:left w:val="none" w:sz="0" w:space="0" w:color="auto"/>
            <w:bottom w:val="none" w:sz="0" w:space="0" w:color="auto"/>
            <w:right w:val="none" w:sz="0" w:space="0" w:color="auto"/>
          </w:divBdr>
          <w:divsChild>
            <w:div w:id="9706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466">
      <w:bodyDiv w:val="1"/>
      <w:marLeft w:val="0"/>
      <w:marRight w:val="0"/>
      <w:marTop w:val="0"/>
      <w:marBottom w:val="0"/>
      <w:divBdr>
        <w:top w:val="none" w:sz="0" w:space="0" w:color="auto"/>
        <w:left w:val="none" w:sz="0" w:space="0" w:color="auto"/>
        <w:bottom w:val="none" w:sz="0" w:space="0" w:color="auto"/>
        <w:right w:val="none" w:sz="0" w:space="0" w:color="auto"/>
      </w:divBdr>
      <w:divsChild>
        <w:div w:id="950016210">
          <w:marLeft w:val="0"/>
          <w:marRight w:val="0"/>
          <w:marTop w:val="0"/>
          <w:marBottom w:val="0"/>
          <w:divBdr>
            <w:top w:val="none" w:sz="0" w:space="0" w:color="auto"/>
            <w:left w:val="none" w:sz="0" w:space="0" w:color="auto"/>
            <w:bottom w:val="none" w:sz="0" w:space="0" w:color="auto"/>
            <w:right w:val="none" w:sz="0" w:space="0" w:color="auto"/>
          </w:divBdr>
          <w:divsChild>
            <w:div w:id="854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3059">
      <w:bodyDiv w:val="1"/>
      <w:marLeft w:val="0"/>
      <w:marRight w:val="0"/>
      <w:marTop w:val="0"/>
      <w:marBottom w:val="0"/>
      <w:divBdr>
        <w:top w:val="none" w:sz="0" w:space="0" w:color="auto"/>
        <w:left w:val="none" w:sz="0" w:space="0" w:color="auto"/>
        <w:bottom w:val="none" w:sz="0" w:space="0" w:color="auto"/>
        <w:right w:val="none" w:sz="0" w:space="0" w:color="auto"/>
      </w:divBdr>
      <w:divsChild>
        <w:div w:id="1247037263">
          <w:marLeft w:val="0"/>
          <w:marRight w:val="0"/>
          <w:marTop w:val="0"/>
          <w:marBottom w:val="0"/>
          <w:divBdr>
            <w:top w:val="none" w:sz="0" w:space="0" w:color="auto"/>
            <w:left w:val="none" w:sz="0" w:space="0" w:color="auto"/>
            <w:bottom w:val="none" w:sz="0" w:space="0" w:color="auto"/>
            <w:right w:val="none" w:sz="0" w:space="0" w:color="auto"/>
          </w:divBdr>
          <w:divsChild>
            <w:div w:id="11487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1250">
      <w:bodyDiv w:val="1"/>
      <w:marLeft w:val="0"/>
      <w:marRight w:val="0"/>
      <w:marTop w:val="0"/>
      <w:marBottom w:val="0"/>
      <w:divBdr>
        <w:top w:val="none" w:sz="0" w:space="0" w:color="auto"/>
        <w:left w:val="none" w:sz="0" w:space="0" w:color="auto"/>
        <w:bottom w:val="none" w:sz="0" w:space="0" w:color="auto"/>
        <w:right w:val="none" w:sz="0" w:space="0" w:color="auto"/>
      </w:divBdr>
      <w:divsChild>
        <w:div w:id="1649044686">
          <w:marLeft w:val="0"/>
          <w:marRight w:val="0"/>
          <w:marTop w:val="0"/>
          <w:marBottom w:val="0"/>
          <w:divBdr>
            <w:top w:val="none" w:sz="0" w:space="0" w:color="auto"/>
            <w:left w:val="none" w:sz="0" w:space="0" w:color="auto"/>
            <w:bottom w:val="none" w:sz="0" w:space="0" w:color="auto"/>
            <w:right w:val="none" w:sz="0" w:space="0" w:color="auto"/>
          </w:divBdr>
          <w:divsChild>
            <w:div w:id="12528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041">
      <w:bodyDiv w:val="1"/>
      <w:marLeft w:val="0"/>
      <w:marRight w:val="0"/>
      <w:marTop w:val="0"/>
      <w:marBottom w:val="0"/>
      <w:divBdr>
        <w:top w:val="none" w:sz="0" w:space="0" w:color="auto"/>
        <w:left w:val="none" w:sz="0" w:space="0" w:color="auto"/>
        <w:bottom w:val="none" w:sz="0" w:space="0" w:color="auto"/>
        <w:right w:val="none" w:sz="0" w:space="0" w:color="auto"/>
      </w:divBdr>
      <w:divsChild>
        <w:div w:id="815100861">
          <w:marLeft w:val="0"/>
          <w:marRight w:val="0"/>
          <w:marTop w:val="0"/>
          <w:marBottom w:val="0"/>
          <w:divBdr>
            <w:top w:val="none" w:sz="0" w:space="0" w:color="auto"/>
            <w:left w:val="none" w:sz="0" w:space="0" w:color="auto"/>
            <w:bottom w:val="none" w:sz="0" w:space="0" w:color="auto"/>
            <w:right w:val="none" w:sz="0" w:space="0" w:color="auto"/>
          </w:divBdr>
          <w:divsChild>
            <w:div w:id="1632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5732">
      <w:bodyDiv w:val="1"/>
      <w:marLeft w:val="0"/>
      <w:marRight w:val="0"/>
      <w:marTop w:val="0"/>
      <w:marBottom w:val="0"/>
      <w:divBdr>
        <w:top w:val="none" w:sz="0" w:space="0" w:color="auto"/>
        <w:left w:val="none" w:sz="0" w:space="0" w:color="auto"/>
        <w:bottom w:val="none" w:sz="0" w:space="0" w:color="auto"/>
        <w:right w:val="none" w:sz="0" w:space="0" w:color="auto"/>
      </w:divBdr>
      <w:divsChild>
        <w:div w:id="385447466">
          <w:marLeft w:val="0"/>
          <w:marRight w:val="0"/>
          <w:marTop w:val="0"/>
          <w:marBottom w:val="0"/>
          <w:divBdr>
            <w:top w:val="none" w:sz="0" w:space="0" w:color="auto"/>
            <w:left w:val="none" w:sz="0" w:space="0" w:color="auto"/>
            <w:bottom w:val="none" w:sz="0" w:space="0" w:color="auto"/>
            <w:right w:val="none" w:sz="0" w:space="0" w:color="auto"/>
          </w:divBdr>
          <w:divsChild>
            <w:div w:id="18022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62">
      <w:bodyDiv w:val="1"/>
      <w:marLeft w:val="0"/>
      <w:marRight w:val="0"/>
      <w:marTop w:val="0"/>
      <w:marBottom w:val="0"/>
      <w:divBdr>
        <w:top w:val="none" w:sz="0" w:space="0" w:color="auto"/>
        <w:left w:val="none" w:sz="0" w:space="0" w:color="auto"/>
        <w:bottom w:val="none" w:sz="0" w:space="0" w:color="auto"/>
        <w:right w:val="none" w:sz="0" w:space="0" w:color="auto"/>
      </w:divBdr>
      <w:divsChild>
        <w:div w:id="725421079">
          <w:marLeft w:val="0"/>
          <w:marRight w:val="0"/>
          <w:marTop w:val="0"/>
          <w:marBottom w:val="0"/>
          <w:divBdr>
            <w:top w:val="none" w:sz="0" w:space="0" w:color="auto"/>
            <w:left w:val="none" w:sz="0" w:space="0" w:color="auto"/>
            <w:bottom w:val="none" w:sz="0" w:space="0" w:color="auto"/>
            <w:right w:val="none" w:sz="0" w:space="0" w:color="auto"/>
          </w:divBdr>
          <w:divsChild>
            <w:div w:id="42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112">
      <w:bodyDiv w:val="1"/>
      <w:marLeft w:val="0"/>
      <w:marRight w:val="0"/>
      <w:marTop w:val="0"/>
      <w:marBottom w:val="0"/>
      <w:divBdr>
        <w:top w:val="none" w:sz="0" w:space="0" w:color="auto"/>
        <w:left w:val="none" w:sz="0" w:space="0" w:color="auto"/>
        <w:bottom w:val="none" w:sz="0" w:space="0" w:color="auto"/>
        <w:right w:val="none" w:sz="0" w:space="0" w:color="auto"/>
      </w:divBdr>
      <w:divsChild>
        <w:div w:id="1130366782">
          <w:marLeft w:val="0"/>
          <w:marRight w:val="0"/>
          <w:marTop w:val="0"/>
          <w:marBottom w:val="0"/>
          <w:divBdr>
            <w:top w:val="none" w:sz="0" w:space="0" w:color="auto"/>
            <w:left w:val="none" w:sz="0" w:space="0" w:color="auto"/>
            <w:bottom w:val="none" w:sz="0" w:space="0" w:color="auto"/>
            <w:right w:val="none" w:sz="0" w:space="0" w:color="auto"/>
          </w:divBdr>
          <w:divsChild>
            <w:div w:id="1240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0921">
      <w:bodyDiv w:val="1"/>
      <w:marLeft w:val="0"/>
      <w:marRight w:val="0"/>
      <w:marTop w:val="0"/>
      <w:marBottom w:val="0"/>
      <w:divBdr>
        <w:top w:val="none" w:sz="0" w:space="0" w:color="auto"/>
        <w:left w:val="none" w:sz="0" w:space="0" w:color="auto"/>
        <w:bottom w:val="none" w:sz="0" w:space="0" w:color="auto"/>
        <w:right w:val="none" w:sz="0" w:space="0" w:color="auto"/>
      </w:divBdr>
      <w:divsChild>
        <w:div w:id="1117675139">
          <w:marLeft w:val="0"/>
          <w:marRight w:val="0"/>
          <w:marTop w:val="0"/>
          <w:marBottom w:val="0"/>
          <w:divBdr>
            <w:top w:val="none" w:sz="0" w:space="0" w:color="auto"/>
            <w:left w:val="none" w:sz="0" w:space="0" w:color="auto"/>
            <w:bottom w:val="none" w:sz="0" w:space="0" w:color="auto"/>
            <w:right w:val="none" w:sz="0" w:space="0" w:color="auto"/>
          </w:divBdr>
          <w:divsChild>
            <w:div w:id="678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09">
      <w:bodyDiv w:val="1"/>
      <w:marLeft w:val="0"/>
      <w:marRight w:val="0"/>
      <w:marTop w:val="0"/>
      <w:marBottom w:val="0"/>
      <w:divBdr>
        <w:top w:val="none" w:sz="0" w:space="0" w:color="auto"/>
        <w:left w:val="none" w:sz="0" w:space="0" w:color="auto"/>
        <w:bottom w:val="none" w:sz="0" w:space="0" w:color="auto"/>
        <w:right w:val="none" w:sz="0" w:space="0" w:color="auto"/>
      </w:divBdr>
      <w:divsChild>
        <w:div w:id="67921880">
          <w:marLeft w:val="0"/>
          <w:marRight w:val="0"/>
          <w:marTop w:val="0"/>
          <w:marBottom w:val="0"/>
          <w:divBdr>
            <w:top w:val="none" w:sz="0" w:space="0" w:color="auto"/>
            <w:left w:val="none" w:sz="0" w:space="0" w:color="auto"/>
            <w:bottom w:val="none" w:sz="0" w:space="0" w:color="auto"/>
            <w:right w:val="none" w:sz="0" w:space="0" w:color="auto"/>
          </w:divBdr>
          <w:divsChild>
            <w:div w:id="7513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sChild>
        <w:div w:id="906190838">
          <w:marLeft w:val="0"/>
          <w:marRight w:val="0"/>
          <w:marTop w:val="0"/>
          <w:marBottom w:val="0"/>
          <w:divBdr>
            <w:top w:val="none" w:sz="0" w:space="0" w:color="auto"/>
            <w:left w:val="none" w:sz="0" w:space="0" w:color="auto"/>
            <w:bottom w:val="none" w:sz="0" w:space="0" w:color="auto"/>
            <w:right w:val="none" w:sz="0" w:space="0" w:color="auto"/>
          </w:divBdr>
          <w:divsChild>
            <w:div w:id="9061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Tmis2</dc:creator>
  <cp:lastModifiedBy>Tmis2</cp:lastModifiedBy>
  <cp:revision>23</cp:revision>
  <dcterms:created xsi:type="dcterms:W3CDTF">2024-12-15T13:12:00Z</dcterms:created>
  <dcterms:modified xsi:type="dcterms:W3CDTF">2024-12-15T15:13:00Z</dcterms:modified>
</cp:coreProperties>
</file>