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C0" w:rsidRPr="007E7FC0" w:rsidRDefault="007E7FC0" w:rsidP="007E7FC0">
      <w:pPr>
        <w:widowControl/>
        <w:shd w:val="clear" w:color="auto" w:fill="FFFFFF"/>
        <w:suppressAutoHyphens w:val="0"/>
        <w:spacing w:before="182" w:after="91"/>
        <w:outlineLvl w:val="1"/>
        <w:rPr>
          <w:rFonts w:ascii="Arial" w:eastAsia="Times New Roman" w:hAnsi="Arial" w:cs="Arial"/>
          <w:color w:val="333333"/>
          <w:kern w:val="0"/>
          <w:sz w:val="27"/>
          <w:szCs w:val="27"/>
          <w:lang w:eastAsia="ru-RU"/>
        </w:rPr>
      </w:pPr>
      <w:r w:rsidRPr="007E7FC0">
        <w:rPr>
          <w:rFonts w:ascii="Arial" w:eastAsia="Times New Roman" w:hAnsi="Arial" w:cs="Arial"/>
          <w:color w:val="333333"/>
          <w:kern w:val="0"/>
          <w:sz w:val="27"/>
          <w:szCs w:val="27"/>
          <w:lang w:eastAsia="ru-RU"/>
        </w:rPr>
        <w:t>Основные признаки употребления наркотиков</w:t>
      </w:r>
    </w:p>
    <w:p w:rsidR="007E7FC0" w:rsidRPr="007E7FC0" w:rsidRDefault="007E7FC0" w:rsidP="007E7FC0">
      <w:pPr>
        <w:widowControl/>
        <w:shd w:val="clear" w:color="auto" w:fill="FFFFFF"/>
        <w:suppressAutoHyphens w:val="0"/>
        <w:spacing w:after="91"/>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Дети и подростки узнают о наркотиках даже раньше, чем вы этого ожидаете: из средств массовой информации, от друзей и т.д. Вам надо быть во всеоружии, чтобы предотвратить возможную беду.</w:t>
      </w:r>
    </w:p>
    <w:p w:rsidR="007E7FC0" w:rsidRPr="007E7FC0" w:rsidRDefault="007E7FC0" w:rsidP="007E7FC0">
      <w:pPr>
        <w:widowControl/>
        <w:shd w:val="clear" w:color="auto" w:fill="FFFFFF"/>
        <w:suppressAutoHyphens w:val="0"/>
        <w:spacing w:after="91"/>
        <w:rPr>
          <w:rFonts w:ascii="Arial" w:eastAsia="Times New Roman" w:hAnsi="Arial" w:cs="Arial"/>
          <w:color w:val="333333"/>
          <w:kern w:val="0"/>
          <w:sz w:val="15"/>
          <w:szCs w:val="15"/>
          <w:lang w:eastAsia="ru-RU"/>
        </w:rPr>
      </w:pPr>
      <w:r w:rsidRPr="007E7FC0">
        <w:rPr>
          <w:rFonts w:ascii="Arial" w:eastAsia="Times New Roman" w:hAnsi="Arial" w:cs="Arial"/>
          <w:b/>
          <w:bCs/>
          <w:color w:val="333333"/>
          <w:kern w:val="0"/>
          <w:sz w:val="15"/>
          <w:lang w:eastAsia="ru-RU"/>
        </w:rPr>
        <w:t>Основные признаки употребления наркотиков:</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следы от уколов и порезов (на внутренней стороне локтевых сгибов, кистях рук, ногах, порезы на предплечьях, синяки)</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заметное уменьшение или возрастание аппетита, жажды</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бледность, землистый цвет или покраснение лица, одутловатость, сальный цвет</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proofErr w:type="spellStart"/>
      <w:r w:rsidRPr="007E7FC0">
        <w:rPr>
          <w:rFonts w:ascii="Arial" w:eastAsia="Times New Roman" w:hAnsi="Arial" w:cs="Arial"/>
          <w:color w:val="333333"/>
          <w:kern w:val="0"/>
          <w:sz w:val="15"/>
          <w:szCs w:val="15"/>
          <w:lang w:eastAsia="ru-RU"/>
        </w:rPr>
        <w:t>гип</w:t>
      </w:r>
      <w:proofErr w:type="gramStart"/>
      <w:r w:rsidRPr="007E7FC0">
        <w:rPr>
          <w:rFonts w:ascii="Arial" w:eastAsia="Times New Roman" w:hAnsi="Arial" w:cs="Arial"/>
          <w:color w:val="333333"/>
          <w:kern w:val="0"/>
          <w:sz w:val="15"/>
          <w:szCs w:val="15"/>
          <w:lang w:eastAsia="ru-RU"/>
        </w:rPr>
        <w:t>о</w:t>
      </w:r>
      <w:proofErr w:type="spellEnd"/>
      <w:r w:rsidRPr="007E7FC0">
        <w:rPr>
          <w:rFonts w:ascii="Arial" w:eastAsia="Times New Roman" w:hAnsi="Arial" w:cs="Arial"/>
          <w:color w:val="333333"/>
          <w:kern w:val="0"/>
          <w:sz w:val="15"/>
          <w:szCs w:val="15"/>
          <w:lang w:eastAsia="ru-RU"/>
        </w:rPr>
        <w:t>-</w:t>
      </w:r>
      <w:proofErr w:type="gramEnd"/>
      <w:r w:rsidRPr="007E7FC0">
        <w:rPr>
          <w:rFonts w:ascii="Arial" w:eastAsia="Times New Roman" w:hAnsi="Arial" w:cs="Arial"/>
          <w:color w:val="333333"/>
          <w:kern w:val="0"/>
          <w:sz w:val="15"/>
          <w:szCs w:val="15"/>
          <w:lang w:eastAsia="ru-RU"/>
        </w:rPr>
        <w:t xml:space="preserve"> или </w:t>
      </w:r>
      <w:proofErr w:type="spellStart"/>
      <w:r w:rsidRPr="007E7FC0">
        <w:rPr>
          <w:rFonts w:ascii="Arial" w:eastAsia="Times New Roman" w:hAnsi="Arial" w:cs="Arial"/>
          <w:color w:val="333333"/>
          <w:kern w:val="0"/>
          <w:sz w:val="15"/>
          <w:szCs w:val="15"/>
          <w:lang w:eastAsia="ru-RU"/>
        </w:rPr>
        <w:t>гипермимичность</w:t>
      </w:r>
      <w:proofErr w:type="spellEnd"/>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чрезмерно широкие или узкие зрачки</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нарушение речи, походки и координации движений при отсутствии запаха</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круги под глазами</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сухость, шелушение, дряблость кожи, тусклость и ломкость волос</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сухость губ или повышенное слюноотделение</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потеря веса, тошнота, тремор, частый насморк, кашель</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появление нехарактерных запахов изо рта, от волос и одежды (запах лекарств и других химических веществ, сладковатый запах, похожий на благовония, тмин, мяту, запах клея, растворителя)</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proofErr w:type="gramStart"/>
      <w:r w:rsidRPr="007E7FC0">
        <w:rPr>
          <w:rFonts w:ascii="Arial" w:eastAsia="Times New Roman" w:hAnsi="Arial" w:cs="Arial"/>
          <w:color w:val="333333"/>
          <w:kern w:val="0"/>
          <w:sz w:val="15"/>
          <w:szCs w:val="15"/>
          <w:lang w:eastAsia="ru-RU"/>
        </w:rPr>
        <w:t>появление предметов, сопутствующих употреблению наркотиков: порошка, капсул, таблеток (особенно снотворных или успокоительных), желтых или коричневых пятен на теле или одежде, шприцев, игл, марлевых или ватных тампонов, резиновых жгутов, ампул, сухих частиц растений, закопченных ложек, похожих на пластилин комочков с сильным запахом</w:t>
      </w:r>
      <w:proofErr w:type="gramEnd"/>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частые немотивированные исчезновения из дома</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появилось много таинственных звонков и странных разговоров по телефону, использование «шифра», жаргонных слов</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в доме стали пропадать деньги или вещи</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сужение круга интересов, потеря интереса к пре</w:t>
      </w:r>
      <w:r w:rsidRPr="007E7FC0">
        <w:rPr>
          <w:rFonts w:ascii="Arial" w:eastAsia="Times New Roman" w:hAnsi="Arial" w:cs="Arial"/>
          <w:color w:val="333333"/>
          <w:kern w:val="0"/>
          <w:sz w:val="15"/>
          <w:szCs w:val="15"/>
          <w:lang w:eastAsia="ru-RU"/>
        </w:rPr>
        <w:softHyphen/>
        <w:t>жним увлечениям (и отсутствие при этом новых), спорту, учебе и общению с прежними друзьями</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частое общение с новыми друзьями, во внешнем облике которых отмечаются черты, указанные ранее</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неустойчивость эмоционального состояния, подъемы настроения резко сменяются вспышками раздражительности, агрессии</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 xml:space="preserve">вялость, заторможенность, быстрая утомляемость, малая подвижность, </w:t>
      </w:r>
      <w:proofErr w:type="gramStart"/>
      <w:r w:rsidRPr="007E7FC0">
        <w:rPr>
          <w:rFonts w:ascii="Arial" w:eastAsia="Times New Roman" w:hAnsi="Arial" w:cs="Arial"/>
          <w:color w:val="333333"/>
          <w:kern w:val="0"/>
          <w:sz w:val="15"/>
          <w:szCs w:val="15"/>
          <w:lang w:eastAsia="ru-RU"/>
        </w:rPr>
        <w:t>сменяемые</w:t>
      </w:r>
      <w:proofErr w:type="gramEnd"/>
      <w:r w:rsidRPr="007E7FC0">
        <w:rPr>
          <w:rFonts w:ascii="Arial" w:eastAsia="Times New Roman" w:hAnsi="Arial" w:cs="Arial"/>
          <w:color w:val="333333"/>
          <w:kern w:val="0"/>
          <w:sz w:val="15"/>
          <w:szCs w:val="15"/>
          <w:lang w:eastAsia="ru-RU"/>
        </w:rPr>
        <w:t xml:space="preserve"> необъяснимым возбуждением, энергичность, бесцельными движениями</w:t>
      </w:r>
    </w:p>
    <w:p w:rsidR="007E7FC0" w:rsidRPr="007E7FC0" w:rsidRDefault="007E7FC0" w:rsidP="007E7FC0">
      <w:pPr>
        <w:widowControl/>
        <w:numPr>
          <w:ilvl w:val="0"/>
          <w:numId w:val="43"/>
        </w:numPr>
        <w:shd w:val="clear" w:color="auto" w:fill="FFFFFF"/>
        <w:suppressAutoHyphens w:val="0"/>
        <w:spacing w:before="100" w:beforeAutospacing="1" w:after="100" w:afterAutospacing="1"/>
        <w:ind w:left="0"/>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изменение нормального режима жизни – появление сонливости днем и бессонницы ночью.</w:t>
      </w:r>
    </w:p>
    <w:p w:rsidR="007E7FC0" w:rsidRPr="007E7FC0" w:rsidRDefault="007E7FC0" w:rsidP="007E7FC0">
      <w:pPr>
        <w:widowControl/>
        <w:shd w:val="clear" w:color="auto" w:fill="FFFFFF"/>
        <w:suppressAutoHyphens w:val="0"/>
        <w:spacing w:after="91"/>
        <w:rPr>
          <w:rFonts w:ascii="Arial" w:eastAsia="Times New Roman" w:hAnsi="Arial" w:cs="Arial"/>
          <w:color w:val="333333"/>
          <w:kern w:val="0"/>
          <w:sz w:val="15"/>
          <w:szCs w:val="15"/>
          <w:lang w:eastAsia="ru-RU"/>
        </w:rPr>
      </w:pPr>
      <w:r w:rsidRPr="007E7FC0">
        <w:rPr>
          <w:rFonts w:ascii="Arial" w:eastAsia="Times New Roman" w:hAnsi="Arial" w:cs="Arial"/>
          <w:b/>
          <w:bCs/>
          <w:color w:val="333333"/>
          <w:kern w:val="0"/>
          <w:sz w:val="15"/>
          <w:lang w:eastAsia="ru-RU"/>
        </w:rPr>
        <w:t>Наркомания</w:t>
      </w:r>
      <w:r w:rsidRPr="007E7FC0">
        <w:rPr>
          <w:rFonts w:ascii="Arial" w:eastAsia="Times New Roman" w:hAnsi="Arial" w:cs="Arial"/>
          <w:color w:val="333333"/>
          <w:kern w:val="0"/>
          <w:sz w:val="15"/>
          <w:szCs w:val="15"/>
          <w:lang w:eastAsia="ru-RU"/>
        </w:rPr>
        <w:t> - это проблема нынешнего поколения. Детская наркомания - это проблема будущего поколения.</w:t>
      </w:r>
    </w:p>
    <w:p w:rsidR="007E7FC0" w:rsidRPr="007E7FC0" w:rsidRDefault="007E7FC0" w:rsidP="007E7FC0">
      <w:pPr>
        <w:widowControl/>
        <w:shd w:val="clear" w:color="auto" w:fill="FFFFFF"/>
        <w:suppressAutoHyphens w:val="0"/>
        <w:spacing w:after="91"/>
        <w:rPr>
          <w:rFonts w:ascii="Arial" w:eastAsia="Times New Roman" w:hAnsi="Arial" w:cs="Arial"/>
          <w:color w:val="333333"/>
          <w:kern w:val="0"/>
          <w:sz w:val="15"/>
          <w:szCs w:val="15"/>
          <w:lang w:eastAsia="ru-RU"/>
        </w:rPr>
      </w:pPr>
      <w:r w:rsidRPr="007E7FC0">
        <w:rPr>
          <w:rFonts w:ascii="Arial" w:eastAsia="Times New Roman" w:hAnsi="Arial" w:cs="Arial"/>
          <w:color w:val="333333"/>
          <w:kern w:val="0"/>
          <w:sz w:val="15"/>
          <w:szCs w:val="15"/>
          <w:lang w:eastAsia="ru-RU"/>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Лучшим иммунитетом к наркотикам является оптимистическая, активная, целеустремленная и конструктивная жизненная позиция.</w:t>
      </w:r>
    </w:p>
    <w:p w:rsidR="00BD624D" w:rsidRPr="007E7FC0" w:rsidRDefault="00BD624D" w:rsidP="007E7FC0"/>
    <w:sectPr w:rsidR="00BD624D" w:rsidRPr="007E7FC0" w:rsidSect="00303BC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8B8" w:rsidRDefault="005368B8" w:rsidP="00C3155F">
      <w:r>
        <w:separator/>
      </w:r>
    </w:p>
  </w:endnote>
  <w:endnote w:type="continuationSeparator" w:id="0">
    <w:p w:rsidR="005368B8" w:rsidRDefault="005368B8" w:rsidP="00C3155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altName w:val="Segoe Print"/>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8B8" w:rsidRDefault="005368B8" w:rsidP="00C3155F">
      <w:r>
        <w:separator/>
      </w:r>
    </w:p>
  </w:footnote>
  <w:footnote w:type="continuationSeparator" w:id="0">
    <w:p w:rsidR="005368B8" w:rsidRDefault="005368B8" w:rsidP="00C3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CD" w:rsidRDefault="00303BCD" w:rsidP="00303BCD">
    <w:pPr>
      <w:pStyle w:val="a9"/>
      <w:tabs>
        <w:tab w:val="clear" w:pos="4677"/>
        <w:tab w:val="clear" w:pos="9355"/>
        <w:tab w:val="left" w:pos="92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8E0"/>
    <w:multiLevelType w:val="multilevel"/>
    <w:tmpl w:val="5E3CA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25C06"/>
    <w:multiLevelType w:val="multilevel"/>
    <w:tmpl w:val="529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26CFA"/>
    <w:multiLevelType w:val="multilevel"/>
    <w:tmpl w:val="EA72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65B37"/>
    <w:multiLevelType w:val="multilevel"/>
    <w:tmpl w:val="4B36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2C3C"/>
    <w:multiLevelType w:val="multilevel"/>
    <w:tmpl w:val="66A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696C7B"/>
    <w:multiLevelType w:val="multilevel"/>
    <w:tmpl w:val="F02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402B2"/>
    <w:multiLevelType w:val="multilevel"/>
    <w:tmpl w:val="38EC0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D5127F"/>
    <w:multiLevelType w:val="multilevel"/>
    <w:tmpl w:val="7D10357C"/>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1203AB"/>
    <w:multiLevelType w:val="multilevel"/>
    <w:tmpl w:val="B68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B643B"/>
    <w:multiLevelType w:val="multilevel"/>
    <w:tmpl w:val="0D1E8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72D3F6C"/>
    <w:multiLevelType w:val="multilevel"/>
    <w:tmpl w:val="C7F0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0D6B58"/>
    <w:multiLevelType w:val="multilevel"/>
    <w:tmpl w:val="9CB6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5230F7"/>
    <w:multiLevelType w:val="multilevel"/>
    <w:tmpl w:val="695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A36C6C"/>
    <w:multiLevelType w:val="multilevel"/>
    <w:tmpl w:val="6832C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1A8D3D7F"/>
    <w:multiLevelType w:val="multilevel"/>
    <w:tmpl w:val="EB98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7565F0"/>
    <w:multiLevelType w:val="multilevel"/>
    <w:tmpl w:val="038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E53A6"/>
    <w:multiLevelType w:val="multilevel"/>
    <w:tmpl w:val="9566E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B285838"/>
    <w:multiLevelType w:val="multilevel"/>
    <w:tmpl w:val="32C0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B043F"/>
    <w:multiLevelType w:val="multilevel"/>
    <w:tmpl w:val="1F94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58315F"/>
    <w:multiLevelType w:val="multilevel"/>
    <w:tmpl w:val="85E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C834DD"/>
    <w:multiLevelType w:val="multilevel"/>
    <w:tmpl w:val="A384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1751AC"/>
    <w:multiLevelType w:val="multilevel"/>
    <w:tmpl w:val="E31A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E47597"/>
    <w:multiLevelType w:val="multilevel"/>
    <w:tmpl w:val="D91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6A468D"/>
    <w:multiLevelType w:val="multilevel"/>
    <w:tmpl w:val="9C8C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F13648"/>
    <w:multiLevelType w:val="multilevel"/>
    <w:tmpl w:val="607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72D9F"/>
    <w:multiLevelType w:val="multilevel"/>
    <w:tmpl w:val="CF1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811424"/>
    <w:multiLevelType w:val="multilevel"/>
    <w:tmpl w:val="D1788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D8157B"/>
    <w:multiLevelType w:val="multilevel"/>
    <w:tmpl w:val="85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F436EF"/>
    <w:multiLevelType w:val="multilevel"/>
    <w:tmpl w:val="50AC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F577B"/>
    <w:multiLevelType w:val="multilevel"/>
    <w:tmpl w:val="C920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65030F"/>
    <w:multiLevelType w:val="multilevel"/>
    <w:tmpl w:val="ED80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2F6979"/>
    <w:multiLevelType w:val="multilevel"/>
    <w:tmpl w:val="04EC1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C9118C"/>
    <w:multiLevelType w:val="multilevel"/>
    <w:tmpl w:val="C10A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B5D41"/>
    <w:multiLevelType w:val="multilevel"/>
    <w:tmpl w:val="B48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775BE8"/>
    <w:multiLevelType w:val="multilevel"/>
    <w:tmpl w:val="42F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785D93"/>
    <w:multiLevelType w:val="multilevel"/>
    <w:tmpl w:val="42F89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A54C53"/>
    <w:multiLevelType w:val="multilevel"/>
    <w:tmpl w:val="A744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775B1E"/>
    <w:multiLevelType w:val="multilevel"/>
    <w:tmpl w:val="9956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A41FE9"/>
    <w:multiLevelType w:val="multilevel"/>
    <w:tmpl w:val="DF88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FE0286"/>
    <w:multiLevelType w:val="multilevel"/>
    <w:tmpl w:val="1F14B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3962CE"/>
    <w:multiLevelType w:val="multilevel"/>
    <w:tmpl w:val="8F6C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6D0070"/>
    <w:multiLevelType w:val="multilevel"/>
    <w:tmpl w:val="DA3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4859D6"/>
    <w:multiLevelType w:val="multilevel"/>
    <w:tmpl w:val="3D9E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6"/>
  </w:num>
  <w:num w:numId="3">
    <w:abstractNumId w:val="3"/>
  </w:num>
  <w:num w:numId="4">
    <w:abstractNumId w:val="6"/>
  </w:num>
  <w:num w:numId="5">
    <w:abstractNumId w:val="10"/>
  </w:num>
  <w:num w:numId="6">
    <w:abstractNumId w:val="4"/>
  </w:num>
  <w:num w:numId="7">
    <w:abstractNumId w:val="27"/>
  </w:num>
  <w:num w:numId="8">
    <w:abstractNumId w:val="0"/>
  </w:num>
  <w:num w:numId="9">
    <w:abstractNumId w:val="12"/>
  </w:num>
  <w:num w:numId="10">
    <w:abstractNumId w:val="14"/>
  </w:num>
  <w:num w:numId="11">
    <w:abstractNumId w:val="37"/>
  </w:num>
  <w:num w:numId="12">
    <w:abstractNumId w:val="22"/>
  </w:num>
  <w:num w:numId="13">
    <w:abstractNumId w:val="26"/>
  </w:num>
  <w:num w:numId="14">
    <w:abstractNumId w:val="19"/>
  </w:num>
  <w:num w:numId="15">
    <w:abstractNumId w:val="31"/>
  </w:num>
  <w:num w:numId="16">
    <w:abstractNumId w:val="32"/>
  </w:num>
  <w:num w:numId="17">
    <w:abstractNumId w:val="15"/>
  </w:num>
  <w:num w:numId="18">
    <w:abstractNumId w:val="16"/>
  </w:num>
  <w:num w:numId="19">
    <w:abstractNumId w:val="13"/>
  </w:num>
  <w:num w:numId="20">
    <w:abstractNumId w:val="9"/>
  </w:num>
  <w:num w:numId="21">
    <w:abstractNumId w:val="34"/>
  </w:num>
  <w:num w:numId="22">
    <w:abstractNumId w:val="2"/>
  </w:num>
  <w:num w:numId="23">
    <w:abstractNumId w:val="29"/>
  </w:num>
  <w:num w:numId="24">
    <w:abstractNumId w:val="8"/>
  </w:num>
  <w:num w:numId="25">
    <w:abstractNumId w:val="40"/>
  </w:num>
  <w:num w:numId="26">
    <w:abstractNumId w:val="35"/>
  </w:num>
  <w:num w:numId="27">
    <w:abstractNumId w:val="1"/>
  </w:num>
  <w:num w:numId="28">
    <w:abstractNumId w:val="33"/>
  </w:num>
  <w:num w:numId="29">
    <w:abstractNumId w:val="30"/>
  </w:num>
  <w:num w:numId="30">
    <w:abstractNumId w:val="11"/>
  </w:num>
  <w:num w:numId="31">
    <w:abstractNumId w:val="20"/>
  </w:num>
  <w:num w:numId="32">
    <w:abstractNumId w:val="21"/>
  </w:num>
  <w:num w:numId="33">
    <w:abstractNumId w:val="38"/>
  </w:num>
  <w:num w:numId="34">
    <w:abstractNumId w:val="25"/>
  </w:num>
  <w:num w:numId="35">
    <w:abstractNumId w:val="28"/>
  </w:num>
  <w:num w:numId="36">
    <w:abstractNumId w:val="42"/>
  </w:num>
  <w:num w:numId="37">
    <w:abstractNumId w:val="23"/>
  </w:num>
  <w:num w:numId="38">
    <w:abstractNumId w:val="5"/>
  </w:num>
  <w:num w:numId="39">
    <w:abstractNumId w:val="41"/>
  </w:num>
  <w:num w:numId="40">
    <w:abstractNumId w:val="24"/>
  </w:num>
  <w:num w:numId="41">
    <w:abstractNumId w:val="18"/>
  </w:num>
  <w:num w:numId="42">
    <w:abstractNumId w:val="39"/>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516E5"/>
    <w:rsid w:val="000516E5"/>
    <w:rsid w:val="0008332F"/>
    <w:rsid w:val="000D0D83"/>
    <w:rsid w:val="000D35DD"/>
    <w:rsid w:val="000F55F7"/>
    <w:rsid w:val="00125FAA"/>
    <w:rsid w:val="001C3B34"/>
    <w:rsid w:val="001D1A2B"/>
    <w:rsid w:val="0020095F"/>
    <w:rsid w:val="00216C4F"/>
    <w:rsid w:val="00252E38"/>
    <w:rsid w:val="00294395"/>
    <w:rsid w:val="00296E76"/>
    <w:rsid w:val="002D4EB9"/>
    <w:rsid w:val="002E64BA"/>
    <w:rsid w:val="00303BCD"/>
    <w:rsid w:val="003103D0"/>
    <w:rsid w:val="0035629D"/>
    <w:rsid w:val="003D393F"/>
    <w:rsid w:val="003D4736"/>
    <w:rsid w:val="00401635"/>
    <w:rsid w:val="004531D0"/>
    <w:rsid w:val="00462196"/>
    <w:rsid w:val="0048491F"/>
    <w:rsid w:val="004C1AD3"/>
    <w:rsid w:val="004D0DFE"/>
    <w:rsid w:val="004F4B91"/>
    <w:rsid w:val="00530C6D"/>
    <w:rsid w:val="00531CBB"/>
    <w:rsid w:val="005368B8"/>
    <w:rsid w:val="00543097"/>
    <w:rsid w:val="00580564"/>
    <w:rsid w:val="005C306D"/>
    <w:rsid w:val="00602B8B"/>
    <w:rsid w:val="0062313F"/>
    <w:rsid w:val="006752BB"/>
    <w:rsid w:val="00687FD7"/>
    <w:rsid w:val="006B3FB5"/>
    <w:rsid w:val="006F6DC1"/>
    <w:rsid w:val="007337AC"/>
    <w:rsid w:val="007356D2"/>
    <w:rsid w:val="0076655A"/>
    <w:rsid w:val="007A3AA3"/>
    <w:rsid w:val="007B247B"/>
    <w:rsid w:val="007E69ED"/>
    <w:rsid w:val="007E7FC0"/>
    <w:rsid w:val="00803F27"/>
    <w:rsid w:val="00837929"/>
    <w:rsid w:val="00853ECD"/>
    <w:rsid w:val="008848EC"/>
    <w:rsid w:val="008A252C"/>
    <w:rsid w:val="009115DA"/>
    <w:rsid w:val="0092601C"/>
    <w:rsid w:val="00976E05"/>
    <w:rsid w:val="00983B2D"/>
    <w:rsid w:val="009D2FA3"/>
    <w:rsid w:val="009D5910"/>
    <w:rsid w:val="00A043CD"/>
    <w:rsid w:val="00A5620C"/>
    <w:rsid w:val="00AF0A65"/>
    <w:rsid w:val="00B453F2"/>
    <w:rsid w:val="00B47F52"/>
    <w:rsid w:val="00B71B20"/>
    <w:rsid w:val="00BD624D"/>
    <w:rsid w:val="00C3155F"/>
    <w:rsid w:val="00C50CEC"/>
    <w:rsid w:val="00C71E19"/>
    <w:rsid w:val="00C8161D"/>
    <w:rsid w:val="00CC2568"/>
    <w:rsid w:val="00CC4F56"/>
    <w:rsid w:val="00D07BC1"/>
    <w:rsid w:val="00D2198A"/>
    <w:rsid w:val="00D425AD"/>
    <w:rsid w:val="00D54B56"/>
    <w:rsid w:val="00D8561D"/>
    <w:rsid w:val="00DA4E4A"/>
    <w:rsid w:val="00DF0BBA"/>
    <w:rsid w:val="00DF2000"/>
    <w:rsid w:val="00E101D0"/>
    <w:rsid w:val="00ED2A59"/>
    <w:rsid w:val="00F12488"/>
    <w:rsid w:val="00F2641B"/>
    <w:rsid w:val="00F53C9B"/>
    <w:rsid w:val="00F819A2"/>
    <w:rsid w:val="00F8728A"/>
    <w:rsid w:val="00F91AFB"/>
    <w:rsid w:val="00FA46A4"/>
    <w:rsid w:val="00FA5DC2"/>
    <w:rsid w:val="00FD7775"/>
    <w:rsid w:val="00FF0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2">
    <w:name w:val="heading 2"/>
    <w:basedOn w:val="a"/>
    <w:link w:val="20"/>
    <w:uiPriority w:val="9"/>
    <w:qFormat/>
    <w:rsid w:val="00D54B56"/>
    <w:pPr>
      <w:widowControl/>
      <w:suppressAutoHyphens w:val="0"/>
      <w:spacing w:before="100" w:beforeAutospacing="1" w:after="100" w:afterAutospacing="1"/>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BCD"/>
    <w:pPr>
      <w:ind w:left="720"/>
      <w:contextualSpacing/>
    </w:pPr>
  </w:style>
  <w:style w:type="paragraph" w:styleId="a5">
    <w:name w:val="Body Text"/>
    <w:basedOn w:val="a"/>
    <w:link w:val="a6"/>
    <w:uiPriority w:val="1"/>
    <w:qFormat/>
    <w:rsid w:val="00303BCD"/>
    <w:pPr>
      <w:suppressAutoHyphens w:val="0"/>
      <w:autoSpaceDE w:val="0"/>
      <w:autoSpaceDN w:val="0"/>
    </w:pPr>
    <w:rPr>
      <w:rFonts w:eastAsia="Times New Roman"/>
      <w:kern w:val="0"/>
      <w:sz w:val="26"/>
      <w:szCs w:val="26"/>
      <w:lang w:eastAsia="en-US"/>
    </w:rPr>
  </w:style>
  <w:style w:type="character" w:customStyle="1" w:styleId="a6">
    <w:name w:val="Основной текст Знак"/>
    <w:basedOn w:val="a0"/>
    <w:link w:val="a5"/>
    <w:uiPriority w:val="1"/>
    <w:rsid w:val="00303BCD"/>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303B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BCD"/>
    <w:pPr>
      <w:suppressAutoHyphens w:val="0"/>
      <w:autoSpaceDE w:val="0"/>
      <w:autoSpaceDN w:val="0"/>
      <w:ind w:left="105"/>
    </w:pPr>
    <w:rPr>
      <w:rFonts w:eastAsia="Times New Roman"/>
      <w:kern w:val="0"/>
      <w:sz w:val="22"/>
      <w:szCs w:val="22"/>
      <w:lang w:eastAsia="en-US"/>
    </w:rPr>
  </w:style>
  <w:style w:type="character" w:styleId="a7">
    <w:name w:val="Hyperlink"/>
    <w:basedOn w:val="a0"/>
    <w:uiPriority w:val="99"/>
    <w:unhideWhenUsed/>
    <w:rsid w:val="00303BCD"/>
    <w:rPr>
      <w:color w:val="0000FF" w:themeColor="hyperlink"/>
      <w:u w:val="single"/>
    </w:rPr>
  </w:style>
  <w:style w:type="paragraph" w:styleId="a8">
    <w:name w:val="No Spacing"/>
    <w:uiPriority w:val="1"/>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9">
    <w:name w:val="header"/>
    <w:basedOn w:val="a"/>
    <w:link w:val="aa"/>
    <w:uiPriority w:val="99"/>
    <w:semiHidden/>
    <w:unhideWhenUsed/>
    <w:rsid w:val="00303BCD"/>
    <w:pPr>
      <w:tabs>
        <w:tab w:val="center" w:pos="4677"/>
        <w:tab w:val="right" w:pos="9355"/>
      </w:tabs>
    </w:pPr>
  </w:style>
  <w:style w:type="character" w:customStyle="1" w:styleId="aa">
    <w:name w:val="Верхний колонтитул Знак"/>
    <w:basedOn w:val="a0"/>
    <w:link w:val="a9"/>
    <w:uiPriority w:val="99"/>
    <w:semiHidden/>
    <w:rsid w:val="00303BCD"/>
    <w:rPr>
      <w:rFonts w:ascii="Times New Roman" w:eastAsia="Andale Sans UI" w:hAnsi="Times New Roman" w:cs="Times New Roman"/>
      <w:kern w:val="2"/>
      <w:sz w:val="24"/>
      <w:szCs w:val="24"/>
      <w:lang w:eastAsia="ar-SA"/>
    </w:rPr>
  </w:style>
  <w:style w:type="paragraph" w:styleId="ab">
    <w:name w:val="Normal (Web)"/>
    <w:basedOn w:val="a"/>
    <w:uiPriority w:val="99"/>
    <w:semiHidden/>
    <w:unhideWhenUsed/>
    <w:rsid w:val="00D54B56"/>
    <w:pPr>
      <w:widowControl/>
      <w:suppressAutoHyphens w:val="0"/>
      <w:spacing w:before="100" w:beforeAutospacing="1" w:after="100" w:afterAutospacing="1"/>
    </w:pPr>
    <w:rPr>
      <w:rFonts w:eastAsia="Times New Roman"/>
      <w:kern w:val="0"/>
      <w:lang w:eastAsia="ru-RU"/>
    </w:rPr>
  </w:style>
  <w:style w:type="character" w:styleId="ac">
    <w:name w:val="Strong"/>
    <w:basedOn w:val="a0"/>
    <w:uiPriority w:val="22"/>
    <w:qFormat/>
    <w:rsid w:val="00D54B56"/>
    <w:rPr>
      <w:b/>
      <w:bCs/>
    </w:rPr>
  </w:style>
  <w:style w:type="character" w:customStyle="1" w:styleId="20">
    <w:name w:val="Заголовок 2 Знак"/>
    <w:basedOn w:val="a0"/>
    <w:link w:val="2"/>
    <w:uiPriority w:val="9"/>
    <w:rsid w:val="00D54B56"/>
    <w:rPr>
      <w:rFonts w:ascii="Times New Roman" w:eastAsia="Times New Roman" w:hAnsi="Times New Roman" w:cs="Times New Roman"/>
      <w:b/>
      <w:bCs/>
      <w:sz w:val="36"/>
      <w:szCs w:val="36"/>
      <w:lang w:eastAsia="ru-RU"/>
    </w:rPr>
  </w:style>
  <w:style w:type="character" w:styleId="ad">
    <w:name w:val="Emphasis"/>
    <w:basedOn w:val="a0"/>
    <w:uiPriority w:val="20"/>
    <w:qFormat/>
    <w:rsid w:val="00531CBB"/>
    <w:rPr>
      <w:i/>
      <w:iCs/>
    </w:rPr>
  </w:style>
</w:styles>
</file>

<file path=word/webSettings.xml><?xml version="1.0" encoding="utf-8"?>
<w:webSettings xmlns:r="http://schemas.openxmlformats.org/officeDocument/2006/relationships" xmlns:w="http://schemas.openxmlformats.org/wordprocessingml/2006/main">
  <w:divs>
    <w:div w:id="28646614">
      <w:bodyDiv w:val="1"/>
      <w:marLeft w:val="0"/>
      <w:marRight w:val="0"/>
      <w:marTop w:val="0"/>
      <w:marBottom w:val="0"/>
      <w:divBdr>
        <w:top w:val="none" w:sz="0" w:space="0" w:color="auto"/>
        <w:left w:val="none" w:sz="0" w:space="0" w:color="auto"/>
        <w:bottom w:val="none" w:sz="0" w:space="0" w:color="auto"/>
        <w:right w:val="none" w:sz="0" w:space="0" w:color="auto"/>
      </w:divBdr>
      <w:divsChild>
        <w:div w:id="947546720">
          <w:marLeft w:val="0"/>
          <w:marRight w:val="0"/>
          <w:marTop w:val="0"/>
          <w:marBottom w:val="0"/>
          <w:divBdr>
            <w:top w:val="none" w:sz="0" w:space="0" w:color="auto"/>
            <w:left w:val="none" w:sz="0" w:space="0" w:color="auto"/>
            <w:bottom w:val="none" w:sz="0" w:space="0" w:color="auto"/>
            <w:right w:val="none" w:sz="0" w:space="0" w:color="auto"/>
          </w:divBdr>
          <w:divsChild>
            <w:div w:id="19000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592">
      <w:bodyDiv w:val="1"/>
      <w:marLeft w:val="0"/>
      <w:marRight w:val="0"/>
      <w:marTop w:val="0"/>
      <w:marBottom w:val="0"/>
      <w:divBdr>
        <w:top w:val="none" w:sz="0" w:space="0" w:color="auto"/>
        <w:left w:val="none" w:sz="0" w:space="0" w:color="auto"/>
        <w:bottom w:val="none" w:sz="0" w:space="0" w:color="auto"/>
        <w:right w:val="none" w:sz="0" w:space="0" w:color="auto"/>
      </w:divBdr>
      <w:divsChild>
        <w:div w:id="1354647213">
          <w:marLeft w:val="0"/>
          <w:marRight w:val="0"/>
          <w:marTop w:val="0"/>
          <w:marBottom w:val="0"/>
          <w:divBdr>
            <w:top w:val="none" w:sz="0" w:space="0" w:color="auto"/>
            <w:left w:val="none" w:sz="0" w:space="0" w:color="auto"/>
            <w:bottom w:val="none" w:sz="0" w:space="0" w:color="auto"/>
            <w:right w:val="none" w:sz="0" w:space="0" w:color="auto"/>
          </w:divBdr>
          <w:divsChild>
            <w:div w:id="10217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169">
      <w:bodyDiv w:val="1"/>
      <w:marLeft w:val="0"/>
      <w:marRight w:val="0"/>
      <w:marTop w:val="0"/>
      <w:marBottom w:val="0"/>
      <w:divBdr>
        <w:top w:val="none" w:sz="0" w:space="0" w:color="auto"/>
        <w:left w:val="none" w:sz="0" w:space="0" w:color="auto"/>
        <w:bottom w:val="none" w:sz="0" w:space="0" w:color="auto"/>
        <w:right w:val="none" w:sz="0" w:space="0" w:color="auto"/>
      </w:divBdr>
      <w:divsChild>
        <w:div w:id="1532186389">
          <w:marLeft w:val="0"/>
          <w:marRight w:val="0"/>
          <w:marTop w:val="0"/>
          <w:marBottom w:val="0"/>
          <w:divBdr>
            <w:top w:val="none" w:sz="0" w:space="0" w:color="auto"/>
            <w:left w:val="none" w:sz="0" w:space="0" w:color="auto"/>
            <w:bottom w:val="none" w:sz="0" w:space="0" w:color="auto"/>
            <w:right w:val="none" w:sz="0" w:space="0" w:color="auto"/>
          </w:divBdr>
          <w:divsChild>
            <w:div w:id="6973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80">
      <w:bodyDiv w:val="1"/>
      <w:marLeft w:val="0"/>
      <w:marRight w:val="0"/>
      <w:marTop w:val="0"/>
      <w:marBottom w:val="0"/>
      <w:divBdr>
        <w:top w:val="none" w:sz="0" w:space="0" w:color="auto"/>
        <w:left w:val="none" w:sz="0" w:space="0" w:color="auto"/>
        <w:bottom w:val="none" w:sz="0" w:space="0" w:color="auto"/>
        <w:right w:val="none" w:sz="0" w:space="0" w:color="auto"/>
      </w:divBdr>
      <w:divsChild>
        <w:div w:id="2129544233">
          <w:marLeft w:val="0"/>
          <w:marRight w:val="0"/>
          <w:marTop w:val="0"/>
          <w:marBottom w:val="0"/>
          <w:divBdr>
            <w:top w:val="none" w:sz="0" w:space="0" w:color="auto"/>
            <w:left w:val="none" w:sz="0" w:space="0" w:color="auto"/>
            <w:bottom w:val="none" w:sz="0" w:space="0" w:color="auto"/>
            <w:right w:val="none" w:sz="0" w:space="0" w:color="auto"/>
          </w:divBdr>
          <w:divsChild>
            <w:div w:id="195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3583">
      <w:bodyDiv w:val="1"/>
      <w:marLeft w:val="0"/>
      <w:marRight w:val="0"/>
      <w:marTop w:val="0"/>
      <w:marBottom w:val="0"/>
      <w:divBdr>
        <w:top w:val="none" w:sz="0" w:space="0" w:color="auto"/>
        <w:left w:val="none" w:sz="0" w:space="0" w:color="auto"/>
        <w:bottom w:val="none" w:sz="0" w:space="0" w:color="auto"/>
        <w:right w:val="none" w:sz="0" w:space="0" w:color="auto"/>
      </w:divBdr>
    </w:div>
    <w:div w:id="286742422">
      <w:bodyDiv w:val="1"/>
      <w:marLeft w:val="0"/>
      <w:marRight w:val="0"/>
      <w:marTop w:val="0"/>
      <w:marBottom w:val="0"/>
      <w:divBdr>
        <w:top w:val="none" w:sz="0" w:space="0" w:color="auto"/>
        <w:left w:val="none" w:sz="0" w:space="0" w:color="auto"/>
        <w:bottom w:val="none" w:sz="0" w:space="0" w:color="auto"/>
        <w:right w:val="none" w:sz="0" w:space="0" w:color="auto"/>
      </w:divBdr>
      <w:divsChild>
        <w:div w:id="1555309554">
          <w:marLeft w:val="0"/>
          <w:marRight w:val="0"/>
          <w:marTop w:val="0"/>
          <w:marBottom w:val="0"/>
          <w:divBdr>
            <w:top w:val="none" w:sz="0" w:space="0" w:color="auto"/>
            <w:left w:val="none" w:sz="0" w:space="0" w:color="auto"/>
            <w:bottom w:val="none" w:sz="0" w:space="0" w:color="auto"/>
            <w:right w:val="none" w:sz="0" w:space="0" w:color="auto"/>
          </w:divBdr>
          <w:divsChild>
            <w:div w:id="17761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0333">
      <w:bodyDiv w:val="1"/>
      <w:marLeft w:val="0"/>
      <w:marRight w:val="0"/>
      <w:marTop w:val="0"/>
      <w:marBottom w:val="0"/>
      <w:divBdr>
        <w:top w:val="none" w:sz="0" w:space="0" w:color="auto"/>
        <w:left w:val="none" w:sz="0" w:space="0" w:color="auto"/>
        <w:bottom w:val="none" w:sz="0" w:space="0" w:color="auto"/>
        <w:right w:val="none" w:sz="0" w:space="0" w:color="auto"/>
      </w:divBdr>
      <w:divsChild>
        <w:div w:id="1335764218">
          <w:marLeft w:val="0"/>
          <w:marRight w:val="0"/>
          <w:marTop w:val="0"/>
          <w:marBottom w:val="0"/>
          <w:divBdr>
            <w:top w:val="none" w:sz="0" w:space="0" w:color="auto"/>
            <w:left w:val="none" w:sz="0" w:space="0" w:color="auto"/>
            <w:bottom w:val="none" w:sz="0" w:space="0" w:color="auto"/>
            <w:right w:val="none" w:sz="0" w:space="0" w:color="auto"/>
          </w:divBdr>
          <w:divsChild>
            <w:div w:id="11235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39730">
      <w:bodyDiv w:val="1"/>
      <w:marLeft w:val="0"/>
      <w:marRight w:val="0"/>
      <w:marTop w:val="0"/>
      <w:marBottom w:val="0"/>
      <w:divBdr>
        <w:top w:val="none" w:sz="0" w:space="0" w:color="auto"/>
        <w:left w:val="none" w:sz="0" w:space="0" w:color="auto"/>
        <w:bottom w:val="none" w:sz="0" w:space="0" w:color="auto"/>
        <w:right w:val="none" w:sz="0" w:space="0" w:color="auto"/>
      </w:divBdr>
      <w:divsChild>
        <w:div w:id="113788116">
          <w:marLeft w:val="0"/>
          <w:marRight w:val="0"/>
          <w:marTop w:val="0"/>
          <w:marBottom w:val="0"/>
          <w:divBdr>
            <w:top w:val="none" w:sz="0" w:space="0" w:color="auto"/>
            <w:left w:val="none" w:sz="0" w:space="0" w:color="auto"/>
            <w:bottom w:val="none" w:sz="0" w:space="0" w:color="auto"/>
            <w:right w:val="none" w:sz="0" w:space="0" w:color="auto"/>
          </w:divBdr>
          <w:divsChild>
            <w:div w:id="149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7474">
      <w:bodyDiv w:val="1"/>
      <w:marLeft w:val="0"/>
      <w:marRight w:val="0"/>
      <w:marTop w:val="0"/>
      <w:marBottom w:val="0"/>
      <w:divBdr>
        <w:top w:val="none" w:sz="0" w:space="0" w:color="auto"/>
        <w:left w:val="none" w:sz="0" w:space="0" w:color="auto"/>
        <w:bottom w:val="none" w:sz="0" w:space="0" w:color="auto"/>
        <w:right w:val="none" w:sz="0" w:space="0" w:color="auto"/>
      </w:divBdr>
      <w:divsChild>
        <w:div w:id="1742293398">
          <w:marLeft w:val="0"/>
          <w:marRight w:val="0"/>
          <w:marTop w:val="0"/>
          <w:marBottom w:val="0"/>
          <w:divBdr>
            <w:top w:val="none" w:sz="0" w:space="0" w:color="auto"/>
            <w:left w:val="none" w:sz="0" w:space="0" w:color="auto"/>
            <w:bottom w:val="none" w:sz="0" w:space="0" w:color="auto"/>
            <w:right w:val="none" w:sz="0" w:space="0" w:color="auto"/>
          </w:divBdr>
          <w:divsChild>
            <w:div w:id="556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2875">
      <w:bodyDiv w:val="1"/>
      <w:marLeft w:val="0"/>
      <w:marRight w:val="0"/>
      <w:marTop w:val="0"/>
      <w:marBottom w:val="0"/>
      <w:divBdr>
        <w:top w:val="none" w:sz="0" w:space="0" w:color="auto"/>
        <w:left w:val="none" w:sz="0" w:space="0" w:color="auto"/>
        <w:bottom w:val="none" w:sz="0" w:space="0" w:color="auto"/>
        <w:right w:val="none" w:sz="0" w:space="0" w:color="auto"/>
      </w:divBdr>
      <w:divsChild>
        <w:div w:id="917439909">
          <w:marLeft w:val="0"/>
          <w:marRight w:val="0"/>
          <w:marTop w:val="0"/>
          <w:marBottom w:val="0"/>
          <w:divBdr>
            <w:top w:val="none" w:sz="0" w:space="0" w:color="auto"/>
            <w:left w:val="none" w:sz="0" w:space="0" w:color="auto"/>
            <w:bottom w:val="none" w:sz="0" w:space="0" w:color="auto"/>
            <w:right w:val="none" w:sz="0" w:space="0" w:color="auto"/>
          </w:divBdr>
          <w:divsChild>
            <w:div w:id="1239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6636">
      <w:bodyDiv w:val="1"/>
      <w:marLeft w:val="0"/>
      <w:marRight w:val="0"/>
      <w:marTop w:val="0"/>
      <w:marBottom w:val="0"/>
      <w:divBdr>
        <w:top w:val="none" w:sz="0" w:space="0" w:color="auto"/>
        <w:left w:val="none" w:sz="0" w:space="0" w:color="auto"/>
        <w:bottom w:val="none" w:sz="0" w:space="0" w:color="auto"/>
        <w:right w:val="none" w:sz="0" w:space="0" w:color="auto"/>
      </w:divBdr>
      <w:divsChild>
        <w:div w:id="2145418844">
          <w:marLeft w:val="0"/>
          <w:marRight w:val="0"/>
          <w:marTop w:val="0"/>
          <w:marBottom w:val="0"/>
          <w:divBdr>
            <w:top w:val="none" w:sz="0" w:space="0" w:color="auto"/>
            <w:left w:val="none" w:sz="0" w:space="0" w:color="auto"/>
            <w:bottom w:val="none" w:sz="0" w:space="0" w:color="auto"/>
            <w:right w:val="none" w:sz="0" w:space="0" w:color="auto"/>
          </w:divBdr>
          <w:divsChild>
            <w:div w:id="19601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347">
      <w:bodyDiv w:val="1"/>
      <w:marLeft w:val="0"/>
      <w:marRight w:val="0"/>
      <w:marTop w:val="0"/>
      <w:marBottom w:val="0"/>
      <w:divBdr>
        <w:top w:val="none" w:sz="0" w:space="0" w:color="auto"/>
        <w:left w:val="none" w:sz="0" w:space="0" w:color="auto"/>
        <w:bottom w:val="none" w:sz="0" w:space="0" w:color="auto"/>
        <w:right w:val="none" w:sz="0" w:space="0" w:color="auto"/>
      </w:divBdr>
    </w:div>
    <w:div w:id="869073321">
      <w:bodyDiv w:val="1"/>
      <w:marLeft w:val="0"/>
      <w:marRight w:val="0"/>
      <w:marTop w:val="0"/>
      <w:marBottom w:val="0"/>
      <w:divBdr>
        <w:top w:val="none" w:sz="0" w:space="0" w:color="auto"/>
        <w:left w:val="none" w:sz="0" w:space="0" w:color="auto"/>
        <w:bottom w:val="none" w:sz="0" w:space="0" w:color="auto"/>
        <w:right w:val="none" w:sz="0" w:space="0" w:color="auto"/>
      </w:divBdr>
      <w:divsChild>
        <w:div w:id="742096609">
          <w:marLeft w:val="0"/>
          <w:marRight w:val="0"/>
          <w:marTop w:val="0"/>
          <w:marBottom w:val="0"/>
          <w:divBdr>
            <w:top w:val="none" w:sz="0" w:space="0" w:color="auto"/>
            <w:left w:val="none" w:sz="0" w:space="0" w:color="auto"/>
            <w:bottom w:val="none" w:sz="0" w:space="0" w:color="auto"/>
            <w:right w:val="none" w:sz="0" w:space="0" w:color="auto"/>
          </w:divBdr>
          <w:divsChild>
            <w:div w:id="9834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1859">
      <w:bodyDiv w:val="1"/>
      <w:marLeft w:val="0"/>
      <w:marRight w:val="0"/>
      <w:marTop w:val="0"/>
      <w:marBottom w:val="0"/>
      <w:divBdr>
        <w:top w:val="none" w:sz="0" w:space="0" w:color="auto"/>
        <w:left w:val="none" w:sz="0" w:space="0" w:color="auto"/>
        <w:bottom w:val="none" w:sz="0" w:space="0" w:color="auto"/>
        <w:right w:val="none" w:sz="0" w:space="0" w:color="auto"/>
      </w:divBdr>
      <w:divsChild>
        <w:div w:id="1278176082">
          <w:marLeft w:val="0"/>
          <w:marRight w:val="0"/>
          <w:marTop w:val="0"/>
          <w:marBottom w:val="0"/>
          <w:divBdr>
            <w:top w:val="none" w:sz="0" w:space="0" w:color="auto"/>
            <w:left w:val="none" w:sz="0" w:space="0" w:color="auto"/>
            <w:bottom w:val="none" w:sz="0" w:space="0" w:color="auto"/>
            <w:right w:val="none" w:sz="0" w:space="0" w:color="auto"/>
          </w:divBdr>
          <w:divsChild>
            <w:div w:id="9706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466">
      <w:bodyDiv w:val="1"/>
      <w:marLeft w:val="0"/>
      <w:marRight w:val="0"/>
      <w:marTop w:val="0"/>
      <w:marBottom w:val="0"/>
      <w:divBdr>
        <w:top w:val="none" w:sz="0" w:space="0" w:color="auto"/>
        <w:left w:val="none" w:sz="0" w:space="0" w:color="auto"/>
        <w:bottom w:val="none" w:sz="0" w:space="0" w:color="auto"/>
        <w:right w:val="none" w:sz="0" w:space="0" w:color="auto"/>
      </w:divBdr>
      <w:divsChild>
        <w:div w:id="950016210">
          <w:marLeft w:val="0"/>
          <w:marRight w:val="0"/>
          <w:marTop w:val="0"/>
          <w:marBottom w:val="0"/>
          <w:divBdr>
            <w:top w:val="none" w:sz="0" w:space="0" w:color="auto"/>
            <w:left w:val="none" w:sz="0" w:space="0" w:color="auto"/>
            <w:bottom w:val="none" w:sz="0" w:space="0" w:color="auto"/>
            <w:right w:val="none" w:sz="0" w:space="0" w:color="auto"/>
          </w:divBdr>
          <w:divsChild>
            <w:div w:id="854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53059">
      <w:bodyDiv w:val="1"/>
      <w:marLeft w:val="0"/>
      <w:marRight w:val="0"/>
      <w:marTop w:val="0"/>
      <w:marBottom w:val="0"/>
      <w:divBdr>
        <w:top w:val="none" w:sz="0" w:space="0" w:color="auto"/>
        <w:left w:val="none" w:sz="0" w:space="0" w:color="auto"/>
        <w:bottom w:val="none" w:sz="0" w:space="0" w:color="auto"/>
        <w:right w:val="none" w:sz="0" w:space="0" w:color="auto"/>
      </w:divBdr>
      <w:divsChild>
        <w:div w:id="1247037263">
          <w:marLeft w:val="0"/>
          <w:marRight w:val="0"/>
          <w:marTop w:val="0"/>
          <w:marBottom w:val="0"/>
          <w:divBdr>
            <w:top w:val="none" w:sz="0" w:space="0" w:color="auto"/>
            <w:left w:val="none" w:sz="0" w:space="0" w:color="auto"/>
            <w:bottom w:val="none" w:sz="0" w:space="0" w:color="auto"/>
            <w:right w:val="none" w:sz="0" w:space="0" w:color="auto"/>
          </w:divBdr>
          <w:divsChild>
            <w:div w:id="11487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1250">
      <w:bodyDiv w:val="1"/>
      <w:marLeft w:val="0"/>
      <w:marRight w:val="0"/>
      <w:marTop w:val="0"/>
      <w:marBottom w:val="0"/>
      <w:divBdr>
        <w:top w:val="none" w:sz="0" w:space="0" w:color="auto"/>
        <w:left w:val="none" w:sz="0" w:space="0" w:color="auto"/>
        <w:bottom w:val="none" w:sz="0" w:space="0" w:color="auto"/>
        <w:right w:val="none" w:sz="0" w:space="0" w:color="auto"/>
      </w:divBdr>
      <w:divsChild>
        <w:div w:id="1649044686">
          <w:marLeft w:val="0"/>
          <w:marRight w:val="0"/>
          <w:marTop w:val="0"/>
          <w:marBottom w:val="0"/>
          <w:divBdr>
            <w:top w:val="none" w:sz="0" w:space="0" w:color="auto"/>
            <w:left w:val="none" w:sz="0" w:space="0" w:color="auto"/>
            <w:bottom w:val="none" w:sz="0" w:space="0" w:color="auto"/>
            <w:right w:val="none" w:sz="0" w:space="0" w:color="auto"/>
          </w:divBdr>
          <w:divsChild>
            <w:div w:id="12528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90041">
      <w:bodyDiv w:val="1"/>
      <w:marLeft w:val="0"/>
      <w:marRight w:val="0"/>
      <w:marTop w:val="0"/>
      <w:marBottom w:val="0"/>
      <w:divBdr>
        <w:top w:val="none" w:sz="0" w:space="0" w:color="auto"/>
        <w:left w:val="none" w:sz="0" w:space="0" w:color="auto"/>
        <w:bottom w:val="none" w:sz="0" w:space="0" w:color="auto"/>
        <w:right w:val="none" w:sz="0" w:space="0" w:color="auto"/>
      </w:divBdr>
      <w:divsChild>
        <w:div w:id="815100861">
          <w:marLeft w:val="0"/>
          <w:marRight w:val="0"/>
          <w:marTop w:val="0"/>
          <w:marBottom w:val="0"/>
          <w:divBdr>
            <w:top w:val="none" w:sz="0" w:space="0" w:color="auto"/>
            <w:left w:val="none" w:sz="0" w:space="0" w:color="auto"/>
            <w:bottom w:val="none" w:sz="0" w:space="0" w:color="auto"/>
            <w:right w:val="none" w:sz="0" w:space="0" w:color="auto"/>
          </w:divBdr>
          <w:divsChild>
            <w:div w:id="16322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5732">
      <w:bodyDiv w:val="1"/>
      <w:marLeft w:val="0"/>
      <w:marRight w:val="0"/>
      <w:marTop w:val="0"/>
      <w:marBottom w:val="0"/>
      <w:divBdr>
        <w:top w:val="none" w:sz="0" w:space="0" w:color="auto"/>
        <w:left w:val="none" w:sz="0" w:space="0" w:color="auto"/>
        <w:bottom w:val="none" w:sz="0" w:space="0" w:color="auto"/>
        <w:right w:val="none" w:sz="0" w:space="0" w:color="auto"/>
      </w:divBdr>
      <w:divsChild>
        <w:div w:id="385447466">
          <w:marLeft w:val="0"/>
          <w:marRight w:val="0"/>
          <w:marTop w:val="0"/>
          <w:marBottom w:val="0"/>
          <w:divBdr>
            <w:top w:val="none" w:sz="0" w:space="0" w:color="auto"/>
            <w:left w:val="none" w:sz="0" w:space="0" w:color="auto"/>
            <w:bottom w:val="none" w:sz="0" w:space="0" w:color="auto"/>
            <w:right w:val="none" w:sz="0" w:space="0" w:color="auto"/>
          </w:divBdr>
          <w:divsChild>
            <w:div w:id="18022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6499">
      <w:bodyDiv w:val="1"/>
      <w:marLeft w:val="0"/>
      <w:marRight w:val="0"/>
      <w:marTop w:val="0"/>
      <w:marBottom w:val="0"/>
      <w:divBdr>
        <w:top w:val="none" w:sz="0" w:space="0" w:color="auto"/>
        <w:left w:val="none" w:sz="0" w:space="0" w:color="auto"/>
        <w:bottom w:val="none" w:sz="0" w:space="0" w:color="auto"/>
        <w:right w:val="none" w:sz="0" w:space="0" w:color="auto"/>
      </w:divBdr>
      <w:divsChild>
        <w:div w:id="1657997795">
          <w:marLeft w:val="0"/>
          <w:marRight w:val="0"/>
          <w:marTop w:val="0"/>
          <w:marBottom w:val="0"/>
          <w:divBdr>
            <w:top w:val="none" w:sz="0" w:space="0" w:color="auto"/>
            <w:left w:val="none" w:sz="0" w:space="0" w:color="auto"/>
            <w:bottom w:val="none" w:sz="0" w:space="0" w:color="auto"/>
            <w:right w:val="none" w:sz="0" w:space="0" w:color="auto"/>
          </w:divBdr>
          <w:divsChild>
            <w:div w:id="20984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862">
      <w:bodyDiv w:val="1"/>
      <w:marLeft w:val="0"/>
      <w:marRight w:val="0"/>
      <w:marTop w:val="0"/>
      <w:marBottom w:val="0"/>
      <w:divBdr>
        <w:top w:val="none" w:sz="0" w:space="0" w:color="auto"/>
        <w:left w:val="none" w:sz="0" w:space="0" w:color="auto"/>
        <w:bottom w:val="none" w:sz="0" w:space="0" w:color="auto"/>
        <w:right w:val="none" w:sz="0" w:space="0" w:color="auto"/>
      </w:divBdr>
      <w:divsChild>
        <w:div w:id="725421079">
          <w:marLeft w:val="0"/>
          <w:marRight w:val="0"/>
          <w:marTop w:val="0"/>
          <w:marBottom w:val="0"/>
          <w:divBdr>
            <w:top w:val="none" w:sz="0" w:space="0" w:color="auto"/>
            <w:left w:val="none" w:sz="0" w:space="0" w:color="auto"/>
            <w:bottom w:val="none" w:sz="0" w:space="0" w:color="auto"/>
            <w:right w:val="none" w:sz="0" w:space="0" w:color="auto"/>
          </w:divBdr>
          <w:divsChild>
            <w:div w:id="42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112">
      <w:bodyDiv w:val="1"/>
      <w:marLeft w:val="0"/>
      <w:marRight w:val="0"/>
      <w:marTop w:val="0"/>
      <w:marBottom w:val="0"/>
      <w:divBdr>
        <w:top w:val="none" w:sz="0" w:space="0" w:color="auto"/>
        <w:left w:val="none" w:sz="0" w:space="0" w:color="auto"/>
        <w:bottom w:val="none" w:sz="0" w:space="0" w:color="auto"/>
        <w:right w:val="none" w:sz="0" w:space="0" w:color="auto"/>
      </w:divBdr>
      <w:divsChild>
        <w:div w:id="1130366782">
          <w:marLeft w:val="0"/>
          <w:marRight w:val="0"/>
          <w:marTop w:val="0"/>
          <w:marBottom w:val="0"/>
          <w:divBdr>
            <w:top w:val="none" w:sz="0" w:space="0" w:color="auto"/>
            <w:left w:val="none" w:sz="0" w:space="0" w:color="auto"/>
            <w:bottom w:val="none" w:sz="0" w:space="0" w:color="auto"/>
            <w:right w:val="none" w:sz="0" w:space="0" w:color="auto"/>
          </w:divBdr>
          <w:divsChild>
            <w:div w:id="1240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0921">
      <w:bodyDiv w:val="1"/>
      <w:marLeft w:val="0"/>
      <w:marRight w:val="0"/>
      <w:marTop w:val="0"/>
      <w:marBottom w:val="0"/>
      <w:divBdr>
        <w:top w:val="none" w:sz="0" w:space="0" w:color="auto"/>
        <w:left w:val="none" w:sz="0" w:space="0" w:color="auto"/>
        <w:bottom w:val="none" w:sz="0" w:space="0" w:color="auto"/>
        <w:right w:val="none" w:sz="0" w:space="0" w:color="auto"/>
      </w:divBdr>
      <w:divsChild>
        <w:div w:id="1117675139">
          <w:marLeft w:val="0"/>
          <w:marRight w:val="0"/>
          <w:marTop w:val="0"/>
          <w:marBottom w:val="0"/>
          <w:divBdr>
            <w:top w:val="none" w:sz="0" w:space="0" w:color="auto"/>
            <w:left w:val="none" w:sz="0" w:space="0" w:color="auto"/>
            <w:bottom w:val="none" w:sz="0" w:space="0" w:color="auto"/>
            <w:right w:val="none" w:sz="0" w:space="0" w:color="auto"/>
          </w:divBdr>
          <w:divsChild>
            <w:div w:id="6786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109">
      <w:bodyDiv w:val="1"/>
      <w:marLeft w:val="0"/>
      <w:marRight w:val="0"/>
      <w:marTop w:val="0"/>
      <w:marBottom w:val="0"/>
      <w:divBdr>
        <w:top w:val="none" w:sz="0" w:space="0" w:color="auto"/>
        <w:left w:val="none" w:sz="0" w:space="0" w:color="auto"/>
        <w:bottom w:val="none" w:sz="0" w:space="0" w:color="auto"/>
        <w:right w:val="none" w:sz="0" w:space="0" w:color="auto"/>
      </w:divBdr>
      <w:divsChild>
        <w:div w:id="67921880">
          <w:marLeft w:val="0"/>
          <w:marRight w:val="0"/>
          <w:marTop w:val="0"/>
          <w:marBottom w:val="0"/>
          <w:divBdr>
            <w:top w:val="none" w:sz="0" w:space="0" w:color="auto"/>
            <w:left w:val="none" w:sz="0" w:space="0" w:color="auto"/>
            <w:bottom w:val="none" w:sz="0" w:space="0" w:color="auto"/>
            <w:right w:val="none" w:sz="0" w:space="0" w:color="auto"/>
          </w:divBdr>
          <w:divsChild>
            <w:div w:id="7513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sChild>
        <w:div w:id="906190838">
          <w:marLeft w:val="0"/>
          <w:marRight w:val="0"/>
          <w:marTop w:val="0"/>
          <w:marBottom w:val="0"/>
          <w:divBdr>
            <w:top w:val="none" w:sz="0" w:space="0" w:color="auto"/>
            <w:left w:val="none" w:sz="0" w:space="0" w:color="auto"/>
            <w:bottom w:val="none" w:sz="0" w:space="0" w:color="auto"/>
            <w:right w:val="none" w:sz="0" w:space="0" w:color="auto"/>
          </w:divBdr>
          <w:divsChild>
            <w:div w:id="9061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Tmis2</dc:creator>
  <cp:lastModifiedBy>Tmis2</cp:lastModifiedBy>
  <cp:revision>25</cp:revision>
  <dcterms:created xsi:type="dcterms:W3CDTF">2024-12-15T13:12:00Z</dcterms:created>
  <dcterms:modified xsi:type="dcterms:W3CDTF">2024-12-15T15:17:00Z</dcterms:modified>
</cp:coreProperties>
</file>